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68" w:rsidRPr="00A52AC6" w:rsidRDefault="008E7F68" w:rsidP="00A52AC6">
      <w:pPr>
        <w:pStyle w:val="a3"/>
        <w:spacing w:line="480" w:lineRule="auto"/>
        <w:ind w:firstLineChars="150" w:firstLine="482"/>
        <w:rPr>
          <w:b/>
          <w:sz w:val="32"/>
        </w:rPr>
      </w:pPr>
      <w:proofErr w:type="gramStart"/>
      <w:r w:rsidRPr="00A52AC6">
        <w:rPr>
          <w:rFonts w:hint="eastAsia"/>
          <w:b/>
          <w:sz w:val="32"/>
        </w:rPr>
        <w:t>昆药集团</w:t>
      </w:r>
      <w:proofErr w:type="gramEnd"/>
      <w:r w:rsidR="00A52AC6" w:rsidRPr="00A52AC6">
        <w:rPr>
          <w:rFonts w:hint="eastAsia"/>
          <w:b/>
          <w:sz w:val="32"/>
        </w:rPr>
        <w:t>、健民集团</w:t>
      </w:r>
      <w:r w:rsidR="00A52AC6" w:rsidRPr="00A52AC6">
        <w:rPr>
          <w:rFonts w:hint="eastAsia"/>
          <w:b/>
          <w:sz w:val="32"/>
        </w:rPr>
        <w:t>2018</w:t>
      </w:r>
      <w:r w:rsidRPr="00A52AC6">
        <w:rPr>
          <w:rFonts w:hint="eastAsia"/>
          <w:b/>
          <w:sz w:val="32"/>
        </w:rPr>
        <w:t>年</w:t>
      </w:r>
      <w:proofErr w:type="gramStart"/>
      <w:r w:rsidRPr="00A52AC6">
        <w:rPr>
          <w:rFonts w:hint="eastAsia"/>
          <w:b/>
          <w:sz w:val="32"/>
        </w:rPr>
        <w:t>药用包材采购</w:t>
      </w:r>
      <w:proofErr w:type="gramEnd"/>
      <w:r w:rsidRPr="00A52AC6">
        <w:rPr>
          <w:rFonts w:hint="eastAsia"/>
          <w:b/>
          <w:sz w:val="32"/>
        </w:rPr>
        <w:t>招标公告</w:t>
      </w:r>
    </w:p>
    <w:p w:rsidR="00D66357" w:rsidRDefault="00D66357" w:rsidP="008E7F68">
      <w:pPr>
        <w:pStyle w:val="a3"/>
        <w:ind w:leftChars="42" w:left="88" w:firstLineChars="200" w:firstLine="480"/>
        <w:rPr>
          <w:sz w:val="24"/>
        </w:rPr>
      </w:pPr>
    </w:p>
    <w:p w:rsidR="008E7F68" w:rsidRPr="00551A1F" w:rsidRDefault="00A52AC6" w:rsidP="008E7F68">
      <w:pPr>
        <w:pStyle w:val="a3"/>
        <w:ind w:leftChars="42" w:left="88" w:firstLineChars="200" w:firstLine="480"/>
      </w:pPr>
      <w:proofErr w:type="gramStart"/>
      <w:r>
        <w:rPr>
          <w:rFonts w:hint="eastAsia"/>
          <w:sz w:val="24"/>
        </w:rPr>
        <w:t>昆药集团</w:t>
      </w:r>
      <w:proofErr w:type="gramEnd"/>
      <w:r>
        <w:rPr>
          <w:rFonts w:hint="eastAsia"/>
          <w:sz w:val="24"/>
        </w:rPr>
        <w:t>、健民集团</w:t>
      </w:r>
      <w:r w:rsidR="00982CE5" w:rsidRPr="00551A1F">
        <w:rPr>
          <w:rFonts w:hint="eastAsia"/>
          <w:sz w:val="24"/>
        </w:rPr>
        <w:t>就</w:t>
      </w: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类</w:t>
      </w:r>
      <w:proofErr w:type="gramStart"/>
      <w:r>
        <w:rPr>
          <w:rFonts w:hint="eastAsia"/>
          <w:sz w:val="24"/>
        </w:rPr>
        <w:t>药用包材</w:t>
      </w:r>
      <w:r w:rsidR="00982CE5">
        <w:rPr>
          <w:rFonts w:hint="eastAsia"/>
          <w:sz w:val="24"/>
        </w:rPr>
        <w:t>采购</w:t>
      </w:r>
      <w:proofErr w:type="gramEnd"/>
      <w:r w:rsidR="00982CE5" w:rsidRPr="00982CE5">
        <w:rPr>
          <w:rFonts w:hint="eastAsia"/>
          <w:sz w:val="24"/>
        </w:rPr>
        <w:t>（招标编号：</w:t>
      </w:r>
      <w:r>
        <w:rPr>
          <w:rFonts w:hint="eastAsia"/>
          <w:sz w:val="24"/>
        </w:rPr>
        <w:t>CG-2017-09</w:t>
      </w:r>
      <w:r w:rsidR="00982CE5" w:rsidRPr="00982CE5">
        <w:rPr>
          <w:rFonts w:hint="eastAsia"/>
          <w:sz w:val="24"/>
        </w:rPr>
        <w:t>）对外进行公开招标，按照“公开、公平、公正、科学、择优”的原则选择中标人，欢迎符合条件的投标人持相关资料前来报名</w:t>
      </w:r>
      <w:r w:rsidR="008E7F68" w:rsidRPr="00494673">
        <w:rPr>
          <w:rFonts w:ascii="宋体" w:hAnsi="宋体" w:hint="eastAsia"/>
          <w:sz w:val="24"/>
          <w:szCs w:val="28"/>
        </w:rPr>
        <w:t>。</w:t>
      </w:r>
      <w:r w:rsidR="008E7F68">
        <w:rPr>
          <w:rFonts w:ascii="宋体" w:hAnsi="宋体" w:hint="eastAsia"/>
          <w:sz w:val="24"/>
          <w:szCs w:val="28"/>
        </w:rPr>
        <w:t>现将相关事宜公告如下：</w:t>
      </w:r>
      <w:r w:rsidR="008E7F68" w:rsidRPr="00494673">
        <w:rPr>
          <w:rFonts w:hint="eastAsia"/>
          <w:sz w:val="24"/>
        </w:rPr>
        <w:t xml:space="preserve">  </w:t>
      </w:r>
      <w:r w:rsidR="008E7F68" w:rsidRPr="00551A1F">
        <w:rPr>
          <w:rFonts w:hint="eastAsia"/>
        </w:rPr>
        <w:t xml:space="preserve">            </w:t>
      </w:r>
    </w:p>
    <w:p w:rsidR="0005143F" w:rsidRDefault="008E7F68" w:rsidP="006D08AB">
      <w:pPr>
        <w:pStyle w:val="a3"/>
        <w:ind w:left="89" w:hangingChars="37" w:hanging="89"/>
        <w:rPr>
          <w:sz w:val="24"/>
        </w:rPr>
      </w:pPr>
      <w:r w:rsidRPr="0005143F">
        <w:rPr>
          <w:rFonts w:hint="eastAsia"/>
          <w:b/>
          <w:sz w:val="24"/>
        </w:rPr>
        <w:t>1</w:t>
      </w:r>
      <w:r w:rsidRPr="0005143F">
        <w:rPr>
          <w:rFonts w:hint="eastAsia"/>
          <w:b/>
          <w:sz w:val="24"/>
        </w:rPr>
        <w:t>、招标文件</w:t>
      </w:r>
      <w:r>
        <w:rPr>
          <w:rFonts w:hint="eastAsia"/>
          <w:sz w:val="24"/>
        </w:rPr>
        <w:t>：请于</w:t>
      </w:r>
      <w:r w:rsidR="00A52AC6">
        <w:rPr>
          <w:rFonts w:hint="eastAsia"/>
          <w:b/>
          <w:bCs/>
          <w:sz w:val="24"/>
        </w:rPr>
        <w:t>2017</w:t>
      </w:r>
      <w:r w:rsidRPr="00551A1F">
        <w:rPr>
          <w:rFonts w:hint="eastAsia"/>
          <w:sz w:val="24"/>
        </w:rPr>
        <w:t>年</w:t>
      </w:r>
      <w:r w:rsidR="00A52AC6">
        <w:rPr>
          <w:rFonts w:hint="eastAsia"/>
          <w:b/>
          <w:bCs/>
          <w:sz w:val="24"/>
        </w:rPr>
        <w:t>9</w:t>
      </w:r>
      <w:r w:rsidRPr="00551A1F">
        <w:rPr>
          <w:rFonts w:hint="eastAsia"/>
          <w:sz w:val="24"/>
        </w:rPr>
        <w:t>月</w:t>
      </w:r>
      <w:r w:rsidR="00A52AC6">
        <w:rPr>
          <w:rFonts w:hint="eastAsia"/>
          <w:b/>
          <w:sz w:val="24"/>
        </w:rPr>
        <w:t>22</w:t>
      </w:r>
      <w:r w:rsidRPr="00551A1F">
        <w:rPr>
          <w:rFonts w:hint="eastAsia"/>
          <w:sz w:val="24"/>
        </w:rPr>
        <w:t>日</w:t>
      </w:r>
      <w:r>
        <w:rPr>
          <w:rFonts w:hint="eastAsia"/>
          <w:sz w:val="24"/>
        </w:rPr>
        <w:t>至</w:t>
      </w:r>
      <w:r w:rsidR="00A52AC6">
        <w:rPr>
          <w:rFonts w:hint="eastAsia"/>
          <w:b/>
          <w:bCs/>
          <w:sz w:val="24"/>
        </w:rPr>
        <w:t>10</w:t>
      </w:r>
      <w:r w:rsidRPr="00551A1F">
        <w:rPr>
          <w:rFonts w:hint="eastAsia"/>
          <w:sz w:val="24"/>
        </w:rPr>
        <w:t>月</w:t>
      </w:r>
      <w:r w:rsidR="00A52AC6">
        <w:rPr>
          <w:rFonts w:hint="eastAsia"/>
          <w:b/>
          <w:sz w:val="24"/>
        </w:rPr>
        <w:t>20</w:t>
      </w:r>
      <w:r w:rsidRPr="00551A1F">
        <w:rPr>
          <w:rFonts w:hint="eastAsia"/>
          <w:sz w:val="24"/>
        </w:rPr>
        <w:t>日</w:t>
      </w:r>
      <w:r w:rsidR="006D08AB">
        <w:rPr>
          <w:rFonts w:hint="eastAsia"/>
          <w:sz w:val="24"/>
        </w:rPr>
        <w:t>（逾期不受理）请</w:t>
      </w:r>
      <w:r w:rsidR="006D08AB" w:rsidRPr="00982CE5">
        <w:rPr>
          <w:rFonts w:hint="eastAsia"/>
          <w:sz w:val="24"/>
        </w:rPr>
        <w:t>参与投标的供应商登录</w:t>
      </w:r>
      <w:proofErr w:type="gramStart"/>
      <w:r w:rsidR="006D08AB" w:rsidRPr="00982CE5">
        <w:rPr>
          <w:rFonts w:hint="eastAsia"/>
          <w:sz w:val="24"/>
        </w:rPr>
        <w:t>昆药电子</w:t>
      </w:r>
      <w:proofErr w:type="gramEnd"/>
      <w:r w:rsidR="006D08AB" w:rsidRPr="00982CE5">
        <w:rPr>
          <w:rFonts w:hint="eastAsia"/>
          <w:sz w:val="24"/>
        </w:rPr>
        <w:t>采购管理平台</w:t>
      </w:r>
      <w:r w:rsidR="006D08AB" w:rsidRPr="00982CE5">
        <w:rPr>
          <w:rFonts w:hint="eastAsia"/>
          <w:sz w:val="24"/>
        </w:rPr>
        <w:t>ecg.kpc.com.cn</w:t>
      </w:r>
      <w:r w:rsidR="006D08AB" w:rsidRPr="00982CE5">
        <w:rPr>
          <w:rFonts w:hint="eastAsia"/>
          <w:sz w:val="24"/>
        </w:rPr>
        <w:t>注册，注册后方可报名并下载招标文件；欲了解注册及投标流程请查看“</w:t>
      </w:r>
      <w:r w:rsidR="00FE0951">
        <w:rPr>
          <w:rFonts w:hint="eastAsia"/>
          <w:sz w:val="24"/>
        </w:rPr>
        <w:t>投标</w:t>
      </w:r>
      <w:r w:rsidR="006D08AB" w:rsidRPr="00982CE5">
        <w:rPr>
          <w:rFonts w:hint="eastAsia"/>
          <w:sz w:val="24"/>
        </w:rPr>
        <w:t>须知”</w:t>
      </w:r>
      <w:r w:rsidR="006D08AB">
        <w:rPr>
          <w:rFonts w:hint="eastAsia"/>
          <w:sz w:val="24"/>
        </w:rPr>
        <w:t>，</w:t>
      </w:r>
      <w:r w:rsidR="006D08AB" w:rsidRPr="00982CE5">
        <w:rPr>
          <w:rFonts w:hint="eastAsia"/>
          <w:sz w:val="24"/>
        </w:rPr>
        <w:t>如有疑问，请拨打客服热线：</w:t>
      </w:r>
      <w:r w:rsidR="006D08AB" w:rsidRPr="00982CE5">
        <w:rPr>
          <w:rFonts w:hint="eastAsia"/>
          <w:sz w:val="24"/>
        </w:rPr>
        <w:t>400-0118-000</w:t>
      </w:r>
      <w:r w:rsidR="006D08AB">
        <w:rPr>
          <w:rFonts w:hint="eastAsia"/>
          <w:sz w:val="24"/>
        </w:rPr>
        <w:t>。</w:t>
      </w:r>
    </w:p>
    <w:p w:rsidR="00FE0951" w:rsidRDefault="0005143F" w:rsidP="00FE0951">
      <w:pPr>
        <w:pStyle w:val="a3"/>
        <w:ind w:left="89" w:hangingChars="37" w:hanging="89"/>
        <w:rPr>
          <w:sz w:val="24"/>
        </w:rPr>
      </w:pPr>
      <w:r w:rsidRPr="0005143F">
        <w:rPr>
          <w:rFonts w:hint="eastAsia"/>
          <w:b/>
          <w:sz w:val="24"/>
        </w:rPr>
        <w:t>2</w:t>
      </w:r>
      <w:r w:rsidRPr="0005143F">
        <w:rPr>
          <w:rFonts w:hint="eastAsia"/>
          <w:b/>
          <w:sz w:val="24"/>
        </w:rPr>
        <w:t>、招标范围</w:t>
      </w:r>
      <w:r>
        <w:rPr>
          <w:rFonts w:hint="eastAsia"/>
          <w:sz w:val="24"/>
        </w:rPr>
        <w:t>：</w:t>
      </w:r>
    </w:p>
    <w:tbl>
      <w:tblPr>
        <w:tblW w:w="96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378"/>
        <w:gridCol w:w="1273"/>
        <w:gridCol w:w="1273"/>
        <w:gridCol w:w="1274"/>
        <w:gridCol w:w="1273"/>
        <w:gridCol w:w="1273"/>
        <w:gridCol w:w="1274"/>
      </w:tblGrid>
      <w:tr w:rsidR="00FE0951" w:rsidRPr="00FE0951" w:rsidTr="00FE0951">
        <w:trPr>
          <w:trHeight w:val="2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昆中药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FE095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昆药本部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贝克浙江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FE095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血塞通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贝克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版纳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健民集团</w:t>
            </w:r>
          </w:p>
        </w:tc>
      </w:tr>
      <w:tr w:rsidR="00FE0951" w:rsidRPr="00FE0951" w:rsidTr="00FE0951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铝塑复合膜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铝塑复合膜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铝塑复合膜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铝塑复合膜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铝塑复合膜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铝塑复合膜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复合膜、复合袋类</w:t>
            </w:r>
          </w:p>
        </w:tc>
      </w:tr>
      <w:tr w:rsidR="00FE0951" w:rsidRPr="00FE0951" w:rsidTr="00FE0951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镀铝复合膜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药用复合袋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药用复合袋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药用复合袋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药用PVC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镀铝复合膜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纸盒、说明书类</w:t>
            </w:r>
          </w:p>
        </w:tc>
      </w:tr>
      <w:tr w:rsidR="00FE0951" w:rsidRPr="00FE0951" w:rsidTr="00FE0951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塑料复合膜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药用PVC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药用PVC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药用PVC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药用铝箔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塑料复合膜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纸箱</w:t>
            </w:r>
          </w:p>
        </w:tc>
      </w:tr>
      <w:tr w:rsidR="00FE0951" w:rsidRPr="00FE0951" w:rsidTr="00FE0951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药用复合袋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药用铝箔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药用铝箔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药用铝箔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热带铝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药用复合袋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不干胶瓶签</w:t>
            </w:r>
          </w:p>
        </w:tc>
      </w:tr>
      <w:tr w:rsidR="00FE0951" w:rsidRPr="00FE0951" w:rsidTr="00FE0951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药用PVC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收缩膜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热带铝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收缩膜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收缩膜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药用PVC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药用PVC</w:t>
            </w:r>
          </w:p>
        </w:tc>
      </w:tr>
      <w:tr w:rsidR="00FE0951" w:rsidRPr="00FE0951" w:rsidTr="00FE0951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药用铝箔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特药小盒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收缩膜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纸盒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纸盒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药用铝箔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药用铝箔</w:t>
            </w:r>
          </w:p>
        </w:tc>
      </w:tr>
      <w:tr w:rsidR="00FE0951" w:rsidRPr="00FE0951" w:rsidTr="00FE0951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热带铝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普药小盒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纸盒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说明书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说明书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纸盒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塑料瓶类</w:t>
            </w:r>
          </w:p>
        </w:tc>
      </w:tr>
      <w:tr w:rsidR="00FE0951" w:rsidRPr="00FE0951" w:rsidTr="00FE0951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收缩膜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说明书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说明书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纸箱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纸箱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说明书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收缩膜</w:t>
            </w:r>
          </w:p>
        </w:tc>
      </w:tr>
      <w:tr w:rsidR="00FE0951" w:rsidRPr="00FE0951" w:rsidTr="00FE0951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昆中小盒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纸箱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纸箱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不干胶瓶签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不干胶瓶签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纸箱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打包带</w:t>
            </w:r>
          </w:p>
        </w:tc>
      </w:tr>
      <w:tr w:rsidR="00FE0951" w:rsidRPr="00FE0951" w:rsidTr="00FE0951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云昆小盒</w:t>
            </w:r>
            <w:proofErr w:type="gram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不干胶瓶签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不干胶瓶签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PE瓶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PET瓶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PE瓶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胶带纸</w:t>
            </w:r>
          </w:p>
        </w:tc>
      </w:tr>
      <w:tr w:rsidR="00FE0951" w:rsidRPr="00FE0951" w:rsidTr="00FE0951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特殊包装纸盒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PE瓶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PE瓶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打包带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打包带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PET瓶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塑料托盘</w:t>
            </w:r>
          </w:p>
        </w:tc>
      </w:tr>
      <w:tr w:rsidR="00FE0951" w:rsidRPr="00FE0951" w:rsidTr="00FE0951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说明书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PET瓶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PET瓶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胶带纸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胶带纸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E0951" w:rsidRPr="00FE0951" w:rsidTr="00FE0951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纸箱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打包带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打包带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E0951" w:rsidRPr="00FE0951" w:rsidTr="00FE0951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不干胶瓶签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胶带纸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胶带纸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E0951" w:rsidRPr="00FE0951" w:rsidTr="00FE0951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PE瓶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塑料托盘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E0951" w:rsidRPr="00FE0951" w:rsidTr="00FE0951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PET瓶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E0951" w:rsidRPr="00FE0951" w:rsidTr="00FE0951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打包带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E0951" w:rsidRPr="00FE0951" w:rsidTr="00FE0951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胶带纸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E0951" w:rsidRPr="00FE0951" w:rsidTr="00FE0951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塑料托盘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E0951" w:rsidRPr="00FE0951" w:rsidTr="00FE0951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51" w:rsidRPr="00FE0951" w:rsidRDefault="00FE0951" w:rsidP="00FE095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09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05143F" w:rsidRDefault="0005143F" w:rsidP="00FE0951">
      <w:pPr>
        <w:pStyle w:val="a3"/>
        <w:ind w:left="89" w:hangingChars="37" w:hanging="89"/>
        <w:rPr>
          <w:sz w:val="24"/>
        </w:rPr>
      </w:pPr>
      <w:r>
        <w:rPr>
          <w:rFonts w:hint="eastAsia"/>
          <w:sz w:val="24"/>
        </w:rPr>
        <w:t>采购品种、规格及质量要求详见招标文件。</w:t>
      </w:r>
    </w:p>
    <w:p w:rsidR="00A52AC6" w:rsidRPr="00A52AC6" w:rsidRDefault="00A52AC6" w:rsidP="008E7F68">
      <w:pPr>
        <w:pStyle w:val="a3"/>
        <w:ind w:left="89" w:hangingChars="37" w:hanging="89"/>
        <w:rPr>
          <w:sz w:val="24"/>
        </w:rPr>
      </w:pPr>
    </w:p>
    <w:p w:rsidR="0005143F" w:rsidRPr="0005143F" w:rsidRDefault="006D08AB" w:rsidP="0005143F">
      <w:pPr>
        <w:pStyle w:val="a3"/>
        <w:ind w:left="89" w:hangingChars="37" w:hanging="89"/>
        <w:rPr>
          <w:sz w:val="24"/>
        </w:rPr>
      </w:pPr>
      <w:r>
        <w:rPr>
          <w:rFonts w:hint="eastAsia"/>
          <w:b/>
          <w:sz w:val="24"/>
        </w:rPr>
        <w:t>3</w:t>
      </w:r>
      <w:r w:rsidR="0005143F" w:rsidRPr="0005143F">
        <w:rPr>
          <w:rFonts w:hint="eastAsia"/>
          <w:b/>
          <w:sz w:val="24"/>
        </w:rPr>
        <w:t>、招标答疑时间：</w:t>
      </w:r>
      <w:r w:rsidR="0005143F" w:rsidRPr="0005143F">
        <w:rPr>
          <w:rFonts w:hint="eastAsia"/>
          <w:b/>
          <w:sz w:val="24"/>
        </w:rPr>
        <w:t xml:space="preserve"> </w:t>
      </w:r>
      <w:r w:rsidRPr="00551A1F">
        <w:rPr>
          <w:rFonts w:hint="eastAsia"/>
          <w:b/>
          <w:bCs/>
          <w:sz w:val="24"/>
        </w:rPr>
        <w:t>201</w:t>
      </w:r>
      <w:r w:rsidR="00A52AC6">
        <w:rPr>
          <w:rFonts w:hint="eastAsia"/>
          <w:b/>
          <w:bCs/>
          <w:sz w:val="24"/>
        </w:rPr>
        <w:t>7</w:t>
      </w:r>
      <w:r w:rsidRPr="00551A1F">
        <w:rPr>
          <w:rFonts w:hint="eastAsia"/>
          <w:sz w:val="24"/>
        </w:rPr>
        <w:t>年</w:t>
      </w:r>
      <w:r w:rsidR="00A52AC6">
        <w:rPr>
          <w:rFonts w:hint="eastAsia"/>
          <w:b/>
          <w:bCs/>
          <w:sz w:val="24"/>
        </w:rPr>
        <w:t>9</w:t>
      </w:r>
      <w:r w:rsidRPr="00551A1F">
        <w:rPr>
          <w:rFonts w:hint="eastAsia"/>
          <w:sz w:val="24"/>
        </w:rPr>
        <w:t>月</w:t>
      </w:r>
      <w:r w:rsidR="00A52AC6"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2</w:t>
      </w:r>
      <w:r w:rsidRPr="00551A1F">
        <w:rPr>
          <w:rFonts w:hint="eastAsia"/>
          <w:sz w:val="24"/>
        </w:rPr>
        <w:t>日</w:t>
      </w:r>
      <w:r>
        <w:rPr>
          <w:rFonts w:hint="eastAsia"/>
          <w:sz w:val="24"/>
        </w:rPr>
        <w:t>至</w:t>
      </w:r>
      <w:r w:rsidR="00A52AC6">
        <w:rPr>
          <w:rFonts w:hint="eastAsia"/>
          <w:b/>
          <w:bCs/>
          <w:sz w:val="24"/>
        </w:rPr>
        <w:t>10</w:t>
      </w:r>
      <w:r w:rsidRPr="00551A1F">
        <w:rPr>
          <w:rFonts w:hint="eastAsia"/>
          <w:sz w:val="24"/>
        </w:rPr>
        <w:t>月</w:t>
      </w:r>
      <w:r w:rsidR="00A52AC6">
        <w:rPr>
          <w:rFonts w:hint="eastAsia"/>
          <w:b/>
          <w:sz w:val="24"/>
        </w:rPr>
        <w:t>20</w:t>
      </w:r>
      <w:r w:rsidRPr="00551A1F">
        <w:rPr>
          <w:rFonts w:hint="eastAsia"/>
          <w:sz w:val="24"/>
        </w:rPr>
        <w:t>日</w:t>
      </w:r>
      <w:r>
        <w:rPr>
          <w:rFonts w:hint="eastAsia"/>
          <w:sz w:val="24"/>
        </w:rPr>
        <w:t>，</w:t>
      </w:r>
      <w:r w:rsidR="0005143F" w:rsidRPr="0005143F">
        <w:rPr>
          <w:rFonts w:hint="eastAsia"/>
          <w:sz w:val="24"/>
        </w:rPr>
        <w:t>答疑方式</w:t>
      </w:r>
      <w:r w:rsidR="00BD691A">
        <w:rPr>
          <w:rFonts w:hint="eastAsia"/>
          <w:sz w:val="24"/>
        </w:rPr>
        <w:t>为</w:t>
      </w:r>
      <w:r w:rsidR="0005143F" w:rsidRPr="0005143F">
        <w:rPr>
          <w:rFonts w:hint="eastAsia"/>
          <w:sz w:val="24"/>
        </w:rPr>
        <w:t>电话沟通，必要时由招标方书面形式传真招标补充文件为准。</w:t>
      </w:r>
      <w:r w:rsidR="0005143F" w:rsidRPr="0005143F">
        <w:rPr>
          <w:rFonts w:hint="eastAsia"/>
          <w:sz w:val="24"/>
        </w:rPr>
        <w:t xml:space="preserve"> </w:t>
      </w:r>
    </w:p>
    <w:p w:rsidR="008E7F68" w:rsidRDefault="006D08AB" w:rsidP="008E7F68">
      <w:pPr>
        <w:pStyle w:val="a3"/>
        <w:ind w:left="89" w:hangingChars="37" w:hanging="89"/>
        <w:rPr>
          <w:sz w:val="24"/>
        </w:rPr>
      </w:pPr>
      <w:r>
        <w:rPr>
          <w:rFonts w:hint="eastAsia"/>
          <w:b/>
          <w:sz w:val="24"/>
        </w:rPr>
        <w:lastRenderedPageBreak/>
        <w:t>4</w:t>
      </w:r>
      <w:r w:rsidR="0005143F" w:rsidRPr="0005143F">
        <w:rPr>
          <w:rFonts w:hint="eastAsia"/>
          <w:b/>
          <w:sz w:val="24"/>
        </w:rPr>
        <w:t>、</w:t>
      </w:r>
      <w:r w:rsidR="00982CE5" w:rsidRPr="0005143F">
        <w:rPr>
          <w:rFonts w:hint="eastAsia"/>
          <w:b/>
          <w:sz w:val="24"/>
        </w:rPr>
        <w:t>投标文件</w:t>
      </w:r>
      <w:r w:rsidR="0005143F">
        <w:rPr>
          <w:rFonts w:hint="eastAsia"/>
          <w:sz w:val="24"/>
        </w:rPr>
        <w:t>：电子版一份，</w:t>
      </w:r>
      <w:r w:rsidR="00982CE5" w:rsidRPr="00982CE5">
        <w:rPr>
          <w:rFonts w:hint="eastAsia"/>
          <w:sz w:val="24"/>
        </w:rPr>
        <w:t>通过昆药电子采购管理平台上传，未上传的供应商将被取消竞标资格，书面版一式四份（一正本，三副本），投标截止日期前按招标文件要求密封后递交或邮寄至招标方</w:t>
      </w:r>
      <w:r w:rsidR="0005143F">
        <w:rPr>
          <w:rFonts w:hint="eastAsia"/>
          <w:sz w:val="24"/>
        </w:rPr>
        <w:t>（邮寄地址</w:t>
      </w:r>
      <w:r w:rsidR="00925185">
        <w:rPr>
          <w:rFonts w:hint="eastAsia"/>
          <w:sz w:val="24"/>
        </w:rPr>
        <w:t>详见投标须知</w:t>
      </w:r>
      <w:r w:rsidR="0005143F">
        <w:rPr>
          <w:rFonts w:hint="eastAsia"/>
          <w:sz w:val="24"/>
        </w:rPr>
        <w:t>）</w:t>
      </w:r>
      <w:r w:rsidR="008E7F68">
        <w:rPr>
          <w:rFonts w:hint="eastAsia"/>
          <w:sz w:val="24"/>
        </w:rPr>
        <w:t>。</w:t>
      </w:r>
    </w:p>
    <w:p w:rsidR="008E7F68" w:rsidRDefault="006D08AB" w:rsidP="008E7F68">
      <w:pPr>
        <w:pStyle w:val="a3"/>
        <w:ind w:left="89" w:hangingChars="37" w:hanging="89"/>
        <w:rPr>
          <w:sz w:val="24"/>
        </w:rPr>
      </w:pPr>
      <w:r>
        <w:rPr>
          <w:rFonts w:hint="eastAsia"/>
          <w:b/>
          <w:sz w:val="24"/>
        </w:rPr>
        <w:t>5</w:t>
      </w:r>
      <w:r w:rsidR="008E7F68" w:rsidRPr="0005143F">
        <w:rPr>
          <w:rFonts w:hint="eastAsia"/>
          <w:b/>
          <w:sz w:val="24"/>
        </w:rPr>
        <w:t>、投标</w:t>
      </w:r>
      <w:r w:rsidR="0090462C" w:rsidRPr="0005143F">
        <w:rPr>
          <w:rFonts w:hint="eastAsia"/>
          <w:b/>
          <w:sz w:val="24"/>
        </w:rPr>
        <w:t>截止时间</w:t>
      </w:r>
      <w:r w:rsidR="008E7F68" w:rsidRPr="0005143F">
        <w:rPr>
          <w:rFonts w:hint="eastAsia"/>
          <w:b/>
          <w:sz w:val="24"/>
        </w:rPr>
        <w:t>：</w:t>
      </w:r>
      <w:r w:rsidR="008E7F68">
        <w:rPr>
          <w:rFonts w:hint="eastAsia"/>
          <w:sz w:val="24"/>
        </w:rPr>
        <w:t>请</w:t>
      </w:r>
      <w:r w:rsidR="008E7F68" w:rsidRPr="00551A1F">
        <w:rPr>
          <w:rFonts w:hint="eastAsia"/>
          <w:sz w:val="24"/>
        </w:rPr>
        <w:t>于</w:t>
      </w:r>
      <w:r w:rsidR="008E7F68" w:rsidRPr="00551A1F">
        <w:rPr>
          <w:rFonts w:hint="eastAsia"/>
          <w:b/>
          <w:bCs/>
          <w:sz w:val="24"/>
        </w:rPr>
        <w:t>20</w:t>
      </w:r>
      <w:r w:rsidR="00FE0951">
        <w:rPr>
          <w:rFonts w:hint="eastAsia"/>
          <w:b/>
          <w:bCs/>
          <w:sz w:val="24"/>
        </w:rPr>
        <w:t>17</w:t>
      </w:r>
      <w:r w:rsidR="008E7F68" w:rsidRPr="00551A1F">
        <w:rPr>
          <w:rFonts w:hint="eastAsia"/>
          <w:sz w:val="24"/>
        </w:rPr>
        <w:t>年</w:t>
      </w:r>
      <w:r w:rsidR="00FE0951">
        <w:rPr>
          <w:rFonts w:hint="eastAsia"/>
          <w:b/>
          <w:bCs/>
          <w:sz w:val="24"/>
        </w:rPr>
        <w:t>10</w:t>
      </w:r>
      <w:r w:rsidR="008E7F68" w:rsidRPr="00551A1F">
        <w:rPr>
          <w:rFonts w:hint="eastAsia"/>
          <w:sz w:val="24"/>
        </w:rPr>
        <w:t>月</w:t>
      </w:r>
      <w:r w:rsidR="00FE0951">
        <w:rPr>
          <w:rFonts w:hint="eastAsia"/>
          <w:b/>
          <w:sz w:val="24"/>
        </w:rPr>
        <w:t>20</w:t>
      </w:r>
      <w:r w:rsidR="008E7F68" w:rsidRPr="00551A1F">
        <w:rPr>
          <w:rFonts w:hint="eastAsia"/>
          <w:sz w:val="24"/>
        </w:rPr>
        <w:t>日</w:t>
      </w:r>
      <w:r w:rsidR="008E7F68">
        <w:rPr>
          <w:rFonts w:hint="eastAsia"/>
          <w:sz w:val="24"/>
        </w:rPr>
        <w:t>下</w:t>
      </w:r>
      <w:r w:rsidR="008E7F68" w:rsidRPr="00551A1F">
        <w:rPr>
          <w:rFonts w:hint="eastAsia"/>
          <w:sz w:val="24"/>
        </w:rPr>
        <w:t>午</w:t>
      </w:r>
      <w:r w:rsidR="008E7F68">
        <w:rPr>
          <w:rFonts w:hint="eastAsia"/>
          <w:b/>
          <w:sz w:val="24"/>
        </w:rPr>
        <w:t>17</w:t>
      </w:r>
      <w:r w:rsidR="008E7F68" w:rsidRPr="00551A1F">
        <w:rPr>
          <w:rFonts w:hint="eastAsia"/>
          <w:b/>
          <w:sz w:val="24"/>
        </w:rPr>
        <w:t>:00</w:t>
      </w:r>
      <w:r w:rsidR="008E7F68" w:rsidRPr="00551A1F">
        <w:rPr>
          <w:rFonts w:hint="eastAsia"/>
          <w:sz w:val="24"/>
        </w:rPr>
        <w:t>前递交（或邮寄）到</w:t>
      </w:r>
      <w:r w:rsidR="0037663B">
        <w:rPr>
          <w:rFonts w:hint="eastAsia"/>
          <w:sz w:val="24"/>
        </w:rPr>
        <w:t>《投标须知》指定</w:t>
      </w:r>
      <w:r w:rsidR="00FE0951">
        <w:rPr>
          <w:rFonts w:hint="eastAsia"/>
          <w:sz w:val="24"/>
        </w:rPr>
        <w:t>地点</w:t>
      </w:r>
      <w:r w:rsidR="008E7F68" w:rsidRPr="00551A1F">
        <w:rPr>
          <w:rFonts w:hint="eastAsia"/>
          <w:sz w:val="24"/>
        </w:rPr>
        <w:t>。</w:t>
      </w:r>
    </w:p>
    <w:p w:rsidR="00D66357" w:rsidRPr="006D08AB" w:rsidRDefault="00760B56" w:rsidP="00D66357">
      <w:pPr>
        <w:pStyle w:val="a3"/>
        <w:ind w:left="89" w:hangingChars="37" w:hanging="89"/>
        <w:rPr>
          <w:sz w:val="24"/>
        </w:rPr>
      </w:pPr>
      <w:r>
        <w:rPr>
          <w:rFonts w:hint="eastAsia"/>
          <w:b/>
          <w:sz w:val="24"/>
        </w:rPr>
        <w:t>6</w:t>
      </w:r>
      <w:r w:rsidR="008E7F68" w:rsidRPr="00D66357">
        <w:rPr>
          <w:rFonts w:hint="eastAsia"/>
          <w:b/>
          <w:sz w:val="24"/>
        </w:rPr>
        <w:t>、</w:t>
      </w:r>
      <w:r w:rsidR="00D66357" w:rsidRPr="00D66357">
        <w:rPr>
          <w:rFonts w:hint="eastAsia"/>
          <w:b/>
          <w:sz w:val="24"/>
        </w:rPr>
        <w:t>开标</w:t>
      </w:r>
      <w:r w:rsidR="006D08AB">
        <w:rPr>
          <w:rFonts w:hint="eastAsia"/>
          <w:b/>
          <w:sz w:val="24"/>
        </w:rPr>
        <w:t>及评标</w:t>
      </w:r>
      <w:r w:rsidR="00D66357" w:rsidRPr="00D66357">
        <w:rPr>
          <w:rFonts w:hint="eastAsia"/>
          <w:b/>
          <w:sz w:val="24"/>
        </w:rPr>
        <w:t>：</w:t>
      </w:r>
      <w:r w:rsidR="006D08AB" w:rsidRPr="006D08AB">
        <w:rPr>
          <w:rFonts w:hint="eastAsia"/>
          <w:bCs/>
          <w:sz w:val="24"/>
        </w:rPr>
        <w:t>投标截止后，评标委员会组织开标，评标分为两个阶段进行，第一阶段评选出入围投标人，投标人不需要现场出席，第二阶段为入围投标人议价阶段，</w:t>
      </w:r>
      <w:r>
        <w:rPr>
          <w:rFonts w:hint="eastAsia"/>
          <w:bCs/>
          <w:sz w:val="24"/>
        </w:rPr>
        <w:t>请投标人派有决定权的代表参与现场议价。第二阶段</w:t>
      </w:r>
      <w:r w:rsidR="00C6080F">
        <w:rPr>
          <w:rFonts w:hint="eastAsia"/>
          <w:bCs/>
          <w:sz w:val="24"/>
        </w:rPr>
        <w:t>开始</w:t>
      </w:r>
      <w:r>
        <w:rPr>
          <w:rFonts w:hint="eastAsia"/>
          <w:bCs/>
          <w:sz w:val="24"/>
        </w:rPr>
        <w:t>时间请留意短信通知。</w:t>
      </w:r>
    </w:p>
    <w:p w:rsidR="00D66357" w:rsidRPr="00D66357" w:rsidRDefault="00760B56" w:rsidP="00D66357">
      <w:pPr>
        <w:pStyle w:val="a3"/>
        <w:ind w:left="89" w:hangingChars="37" w:hanging="89"/>
        <w:jc w:val="left"/>
        <w:rPr>
          <w:sz w:val="24"/>
        </w:rPr>
      </w:pPr>
      <w:r>
        <w:rPr>
          <w:rFonts w:hint="eastAsia"/>
          <w:sz w:val="24"/>
        </w:rPr>
        <w:t>7</w:t>
      </w:r>
      <w:r w:rsidR="00D66357" w:rsidRPr="00D66357">
        <w:rPr>
          <w:rFonts w:hint="eastAsia"/>
          <w:sz w:val="24"/>
        </w:rPr>
        <w:t>、本次信息在</w:t>
      </w:r>
      <w:r w:rsidR="00FE0951">
        <w:rPr>
          <w:rFonts w:hint="eastAsia"/>
          <w:sz w:val="24"/>
        </w:rPr>
        <w:t>上述各公司官网</w:t>
      </w:r>
      <w:r w:rsidR="00D66357" w:rsidRPr="00D66357">
        <w:rPr>
          <w:rFonts w:hint="eastAsia"/>
          <w:sz w:val="24"/>
        </w:rPr>
        <w:t>、中国采购与招标网</w:t>
      </w:r>
      <w:r w:rsidR="00D66357" w:rsidRPr="00D66357">
        <w:rPr>
          <w:rFonts w:hint="eastAsia"/>
          <w:sz w:val="24"/>
        </w:rPr>
        <w:t>http://www.chinabidding.com.cn</w:t>
      </w:r>
      <w:r w:rsidR="00D66357" w:rsidRPr="00D66357">
        <w:rPr>
          <w:rFonts w:hint="eastAsia"/>
          <w:sz w:val="24"/>
        </w:rPr>
        <w:t>、</w:t>
      </w:r>
      <w:proofErr w:type="gramStart"/>
      <w:r w:rsidR="00D66357" w:rsidRPr="00D66357">
        <w:rPr>
          <w:rFonts w:hint="eastAsia"/>
          <w:sz w:val="24"/>
        </w:rPr>
        <w:t>昆药电子</w:t>
      </w:r>
      <w:proofErr w:type="gramEnd"/>
      <w:r w:rsidR="00D66357" w:rsidRPr="00D66357">
        <w:rPr>
          <w:rFonts w:hint="eastAsia"/>
          <w:sz w:val="24"/>
        </w:rPr>
        <w:t>采购管理平台</w:t>
      </w:r>
      <w:r w:rsidR="00D66357" w:rsidRPr="00D66357">
        <w:rPr>
          <w:rFonts w:hint="eastAsia"/>
          <w:sz w:val="24"/>
        </w:rPr>
        <w:t>ecg.kpc.com.cn</w:t>
      </w:r>
      <w:r>
        <w:rPr>
          <w:rFonts w:hint="eastAsia"/>
          <w:sz w:val="24"/>
        </w:rPr>
        <w:t>、</w:t>
      </w:r>
      <w:r w:rsidR="0037663B">
        <w:rPr>
          <w:rFonts w:hint="eastAsia"/>
          <w:sz w:val="24"/>
        </w:rPr>
        <w:t>各公司</w:t>
      </w:r>
      <w:proofErr w:type="gramStart"/>
      <w:r>
        <w:rPr>
          <w:rFonts w:hint="eastAsia"/>
          <w:sz w:val="24"/>
        </w:rPr>
        <w:t>微信公众</w:t>
      </w:r>
      <w:proofErr w:type="gramEnd"/>
      <w:r>
        <w:rPr>
          <w:rFonts w:hint="eastAsia"/>
          <w:sz w:val="24"/>
        </w:rPr>
        <w:t>平台</w:t>
      </w:r>
      <w:r w:rsidR="00D66357" w:rsidRPr="00D66357">
        <w:rPr>
          <w:rFonts w:hint="eastAsia"/>
          <w:sz w:val="24"/>
        </w:rPr>
        <w:t>及内网同时发布。</w:t>
      </w:r>
      <w:r w:rsidR="00D66357" w:rsidRPr="00D66357">
        <w:rPr>
          <w:rFonts w:hint="eastAsia"/>
          <w:sz w:val="24"/>
        </w:rPr>
        <w:t xml:space="preserve"> </w:t>
      </w:r>
    </w:p>
    <w:p w:rsidR="008E7F68" w:rsidRPr="00551A1F" w:rsidRDefault="008E7F68" w:rsidP="00D66357">
      <w:pPr>
        <w:pStyle w:val="a3"/>
        <w:ind w:left="89" w:hangingChars="37" w:hanging="89"/>
        <w:rPr>
          <w:sz w:val="24"/>
        </w:rPr>
      </w:pPr>
      <w:r w:rsidRPr="00551A1F">
        <w:rPr>
          <w:rFonts w:hint="eastAsia"/>
          <w:sz w:val="24"/>
        </w:rPr>
        <w:t>招标机构：昆药集团股份有限公司</w:t>
      </w:r>
      <w:r>
        <w:rPr>
          <w:rFonts w:hint="eastAsia"/>
          <w:sz w:val="24"/>
        </w:rPr>
        <w:t>采供服务平台</w:t>
      </w:r>
      <w:r w:rsidRPr="00551A1F">
        <w:rPr>
          <w:rFonts w:hint="eastAsia"/>
          <w:sz w:val="24"/>
        </w:rPr>
        <w:t>招标办公室</w:t>
      </w:r>
    </w:p>
    <w:p w:rsidR="008E7F68" w:rsidRPr="00551A1F" w:rsidRDefault="008E7F68" w:rsidP="008E7F68">
      <w:pPr>
        <w:rPr>
          <w:sz w:val="24"/>
        </w:rPr>
      </w:pPr>
      <w:r w:rsidRPr="00551A1F">
        <w:rPr>
          <w:rFonts w:hint="eastAsia"/>
          <w:sz w:val="24"/>
        </w:rPr>
        <w:t>详细地址：云南昆明西郊</w:t>
      </w:r>
      <w:smartTag w:uri="urn:schemas-microsoft-com:office:smarttags" w:element="chmetcnv">
        <w:smartTagPr>
          <w:attr w:name="UnitName" w:val="公里"/>
          <w:attr w:name="SourceValue" w:val="7"/>
          <w:attr w:name="HasSpace" w:val="False"/>
          <w:attr w:name="Negative" w:val="False"/>
          <w:attr w:name="NumberType" w:val="3"/>
          <w:attr w:name="TCSC" w:val="1"/>
        </w:smartTagPr>
        <w:r w:rsidRPr="00551A1F">
          <w:rPr>
            <w:rFonts w:hint="eastAsia"/>
            <w:sz w:val="24"/>
          </w:rPr>
          <w:t>七公里</w:t>
        </w:r>
      </w:smartTag>
      <w:r w:rsidRPr="00551A1F">
        <w:rPr>
          <w:rFonts w:hint="eastAsia"/>
          <w:sz w:val="24"/>
        </w:rPr>
        <w:t>春雨路</w:t>
      </w:r>
      <w:r w:rsidRPr="00551A1F">
        <w:rPr>
          <w:rFonts w:hint="eastAsia"/>
          <w:sz w:val="24"/>
        </w:rPr>
        <w:t>141</w:t>
      </w:r>
      <w:r w:rsidRPr="00551A1F">
        <w:rPr>
          <w:rFonts w:hint="eastAsia"/>
          <w:sz w:val="24"/>
        </w:rPr>
        <w:t>号，邮编：</w:t>
      </w:r>
      <w:r w:rsidRPr="00551A1F">
        <w:rPr>
          <w:rFonts w:hint="eastAsia"/>
          <w:sz w:val="24"/>
        </w:rPr>
        <w:t>650100</w:t>
      </w:r>
    </w:p>
    <w:p w:rsidR="00FE0951" w:rsidRDefault="008E7F68" w:rsidP="006A4273">
      <w:pPr>
        <w:rPr>
          <w:b/>
          <w:sz w:val="24"/>
        </w:rPr>
      </w:pPr>
      <w:r w:rsidRPr="00551A1F">
        <w:rPr>
          <w:rFonts w:hint="eastAsia"/>
          <w:sz w:val="24"/>
        </w:rPr>
        <w:t>联</w:t>
      </w:r>
      <w:r w:rsidRPr="00551A1F">
        <w:rPr>
          <w:rFonts w:hint="eastAsia"/>
          <w:sz w:val="24"/>
        </w:rPr>
        <w:t xml:space="preserve"> </w:t>
      </w:r>
      <w:r w:rsidRPr="00551A1F">
        <w:rPr>
          <w:rFonts w:hint="eastAsia"/>
          <w:sz w:val="24"/>
        </w:rPr>
        <w:t>系</w:t>
      </w:r>
      <w:r w:rsidRPr="00551A1F">
        <w:rPr>
          <w:rFonts w:hint="eastAsia"/>
          <w:sz w:val="24"/>
        </w:rPr>
        <w:t xml:space="preserve"> </w:t>
      </w:r>
      <w:r w:rsidRPr="00551A1F">
        <w:rPr>
          <w:rFonts w:hint="eastAsia"/>
          <w:sz w:val="24"/>
        </w:rPr>
        <w:t>人：</w:t>
      </w:r>
      <w:r w:rsidR="006A4273">
        <w:rPr>
          <w:rFonts w:hint="eastAsia"/>
          <w:sz w:val="24"/>
        </w:rPr>
        <w:t>详见《投标须知》</w:t>
      </w:r>
    </w:p>
    <w:p w:rsidR="008E7F68" w:rsidRPr="00551A1F" w:rsidRDefault="008E7F68" w:rsidP="008E7F68">
      <w:pPr>
        <w:rPr>
          <w:b/>
          <w:sz w:val="24"/>
        </w:rPr>
      </w:pPr>
      <w:r w:rsidRPr="00551A1F">
        <w:rPr>
          <w:rFonts w:ascii="宋体" w:hAnsi="宋体"/>
          <w:color w:val="000000"/>
          <w:sz w:val="24"/>
          <w:szCs w:val="28"/>
        </w:rPr>
        <w:t>监督电话</w:t>
      </w:r>
      <w:r w:rsidRPr="00551A1F">
        <w:rPr>
          <w:rFonts w:ascii="宋体" w:hAnsi="宋体" w:hint="eastAsia"/>
          <w:color w:val="000000"/>
          <w:sz w:val="24"/>
          <w:szCs w:val="28"/>
        </w:rPr>
        <w:t>及邮箱</w:t>
      </w:r>
      <w:r w:rsidRPr="00551A1F">
        <w:rPr>
          <w:rFonts w:ascii="宋体" w:hAnsi="宋体"/>
          <w:color w:val="000000"/>
          <w:sz w:val="24"/>
          <w:szCs w:val="28"/>
        </w:rPr>
        <w:t>：</w:t>
      </w:r>
      <w:r w:rsidRPr="00551A1F">
        <w:rPr>
          <w:rFonts w:hAnsi="宋体" w:hint="eastAsia"/>
          <w:color w:val="000000"/>
          <w:sz w:val="24"/>
          <w:szCs w:val="28"/>
        </w:rPr>
        <w:t>电话</w:t>
      </w:r>
      <w:r w:rsidRPr="00551A1F">
        <w:rPr>
          <w:rFonts w:hAnsi="宋体" w:hint="eastAsia"/>
          <w:b/>
          <w:color w:val="000000"/>
          <w:sz w:val="24"/>
          <w:szCs w:val="28"/>
        </w:rPr>
        <w:t>0871-68351005</w:t>
      </w:r>
      <w:r w:rsidRPr="00551A1F">
        <w:rPr>
          <w:rFonts w:hAnsi="宋体" w:hint="eastAsia"/>
          <w:color w:val="000000"/>
          <w:sz w:val="24"/>
          <w:szCs w:val="28"/>
        </w:rPr>
        <w:t>；邮箱</w:t>
      </w:r>
      <w:r w:rsidRPr="00551A1F">
        <w:rPr>
          <w:rFonts w:hAnsi="宋体" w:hint="eastAsia"/>
          <w:color w:val="000000"/>
          <w:sz w:val="24"/>
          <w:szCs w:val="28"/>
        </w:rPr>
        <w:t>sj.jb.kpc@holley.cn</w:t>
      </w:r>
    </w:p>
    <w:p w:rsidR="00F33062" w:rsidRDefault="00F33062" w:rsidP="00D66357">
      <w:pPr>
        <w:jc w:val="right"/>
        <w:rPr>
          <w:rFonts w:ascii="宋体" w:hAnsi="宋体"/>
          <w:b/>
          <w:bCs/>
          <w:sz w:val="24"/>
        </w:rPr>
      </w:pPr>
    </w:p>
    <w:p w:rsidR="00F33062" w:rsidRDefault="00F33062" w:rsidP="00D66357">
      <w:pPr>
        <w:jc w:val="right"/>
        <w:rPr>
          <w:rFonts w:ascii="宋体" w:hAnsi="宋体"/>
          <w:b/>
          <w:bCs/>
          <w:sz w:val="24"/>
        </w:rPr>
      </w:pPr>
    </w:p>
    <w:p w:rsidR="00F33062" w:rsidRDefault="00F33062" w:rsidP="00D66357">
      <w:pPr>
        <w:jc w:val="right"/>
        <w:rPr>
          <w:rFonts w:ascii="宋体" w:hAnsi="宋体"/>
          <w:b/>
          <w:bCs/>
          <w:sz w:val="24"/>
        </w:rPr>
      </w:pPr>
    </w:p>
    <w:p w:rsidR="006A4273" w:rsidRPr="006A4273" w:rsidRDefault="006A4273" w:rsidP="00D66357">
      <w:pPr>
        <w:jc w:val="right"/>
        <w:rPr>
          <w:rFonts w:ascii="宋体" w:hAnsi="宋体"/>
          <w:b/>
          <w:bCs/>
          <w:sz w:val="24"/>
        </w:rPr>
      </w:pPr>
    </w:p>
    <w:p w:rsidR="00F33062" w:rsidRDefault="00F33062" w:rsidP="00D66357">
      <w:pPr>
        <w:jc w:val="right"/>
        <w:rPr>
          <w:rFonts w:ascii="宋体" w:hAnsi="宋体"/>
          <w:b/>
          <w:bCs/>
          <w:sz w:val="24"/>
        </w:rPr>
      </w:pPr>
    </w:p>
    <w:p w:rsidR="008E7F68" w:rsidRDefault="00D66357" w:rsidP="00D66357">
      <w:pPr>
        <w:jc w:val="righ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昆药集团股份有限公司</w:t>
      </w:r>
    </w:p>
    <w:p w:rsidR="004358AB" w:rsidRDefault="00D66357" w:rsidP="00F41F4E">
      <w:pPr>
        <w:jc w:val="righ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201</w:t>
      </w:r>
      <w:r w:rsidR="0037663B">
        <w:rPr>
          <w:rFonts w:ascii="宋体" w:hAnsi="宋体" w:hint="eastAsia"/>
          <w:b/>
          <w:bCs/>
          <w:sz w:val="24"/>
        </w:rPr>
        <w:t>7</w:t>
      </w:r>
      <w:r>
        <w:rPr>
          <w:rFonts w:ascii="宋体" w:hAnsi="宋体" w:hint="eastAsia"/>
          <w:b/>
          <w:bCs/>
          <w:sz w:val="24"/>
        </w:rPr>
        <w:t>年</w:t>
      </w:r>
      <w:r w:rsidR="0037663B">
        <w:rPr>
          <w:rFonts w:ascii="宋体" w:hAnsi="宋体" w:hint="eastAsia"/>
          <w:b/>
          <w:bCs/>
          <w:sz w:val="24"/>
        </w:rPr>
        <w:t>9</w:t>
      </w:r>
      <w:r>
        <w:rPr>
          <w:rFonts w:ascii="宋体" w:hAnsi="宋体" w:hint="eastAsia"/>
          <w:b/>
          <w:bCs/>
          <w:sz w:val="24"/>
        </w:rPr>
        <w:t>月</w:t>
      </w:r>
      <w:r w:rsidR="0037663B">
        <w:rPr>
          <w:rFonts w:ascii="宋体" w:hAnsi="宋体" w:hint="eastAsia"/>
          <w:b/>
          <w:bCs/>
          <w:sz w:val="24"/>
        </w:rPr>
        <w:t>22</w:t>
      </w:r>
      <w:r>
        <w:rPr>
          <w:rFonts w:ascii="宋体" w:hAnsi="宋体" w:hint="eastAsia"/>
          <w:b/>
          <w:bCs/>
          <w:sz w:val="24"/>
        </w:rPr>
        <w:t>日</w:t>
      </w:r>
    </w:p>
    <w:p w:rsidR="002D46BB" w:rsidRDefault="002D46BB" w:rsidP="00F41F4E">
      <w:pPr>
        <w:jc w:val="right"/>
        <w:rPr>
          <w:rFonts w:ascii="宋体" w:hAnsi="宋体"/>
          <w:b/>
          <w:bCs/>
          <w:sz w:val="24"/>
        </w:rPr>
      </w:pPr>
    </w:p>
    <w:p w:rsidR="002D46BB" w:rsidRDefault="002D46BB" w:rsidP="00F41F4E">
      <w:pPr>
        <w:jc w:val="right"/>
        <w:rPr>
          <w:rFonts w:ascii="宋体" w:hAnsi="宋体"/>
          <w:b/>
          <w:bCs/>
          <w:sz w:val="24"/>
        </w:rPr>
      </w:pPr>
    </w:p>
    <w:p w:rsidR="002D46BB" w:rsidRPr="002D46BB" w:rsidRDefault="002D46BB" w:rsidP="002D46BB">
      <w:pPr>
        <w:jc w:val="center"/>
        <w:rPr>
          <w:b/>
          <w:sz w:val="32"/>
        </w:rPr>
      </w:pPr>
      <w:r w:rsidRPr="002D46BB">
        <w:rPr>
          <w:rFonts w:hint="eastAsia"/>
          <w:b/>
          <w:sz w:val="32"/>
        </w:rPr>
        <w:lastRenderedPageBreak/>
        <w:t>投标须知</w:t>
      </w:r>
    </w:p>
    <w:p w:rsidR="002D46BB" w:rsidRDefault="002D46BB" w:rsidP="002D46BB">
      <w:pPr>
        <w:spacing w:line="240" w:lineRule="auto"/>
      </w:pPr>
    </w:p>
    <w:p w:rsidR="002D46BB" w:rsidRPr="004169C2" w:rsidRDefault="002D46BB" w:rsidP="002D46BB">
      <w:pPr>
        <w:spacing w:line="240" w:lineRule="auto"/>
        <w:rPr>
          <w:b/>
        </w:rPr>
      </w:pPr>
      <w:r>
        <w:rPr>
          <w:rFonts w:hint="eastAsia"/>
          <w:b/>
        </w:rPr>
        <w:t>1</w:t>
      </w:r>
      <w:r w:rsidRPr="004169C2">
        <w:rPr>
          <w:rFonts w:hint="eastAsia"/>
          <w:b/>
        </w:rPr>
        <w:t>、标书邮寄地址</w:t>
      </w:r>
    </w:p>
    <w:p w:rsidR="002D46BB" w:rsidRDefault="002D46BB" w:rsidP="002D46BB">
      <w:pPr>
        <w:spacing w:line="240" w:lineRule="auto"/>
      </w:pPr>
      <w:r>
        <w:rPr>
          <w:rFonts w:hint="eastAsia"/>
        </w:rPr>
        <w:t>本次招标为健民集团和</w:t>
      </w:r>
      <w:proofErr w:type="gramStart"/>
      <w:r>
        <w:rPr>
          <w:rFonts w:hint="eastAsia"/>
        </w:rPr>
        <w:t>昆药</w:t>
      </w:r>
      <w:proofErr w:type="gramEnd"/>
      <w:r>
        <w:rPr>
          <w:rFonts w:hint="eastAsia"/>
        </w:rPr>
        <w:t>集团联合招标，请投标供应商将纸质标书寄到不同地址：</w:t>
      </w:r>
    </w:p>
    <w:p w:rsidR="002D46BB" w:rsidRDefault="002D46BB" w:rsidP="002D46BB">
      <w:pPr>
        <w:spacing w:line="240" w:lineRule="auto"/>
      </w:pPr>
      <w:r w:rsidRPr="00AA3E8A">
        <w:rPr>
          <w:rFonts w:hint="eastAsia"/>
          <w:b/>
        </w:rPr>
        <w:t>健民集团</w:t>
      </w:r>
      <w:r>
        <w:rPr>
          <w:rFonts w:hint="eastAsia"/>
        </w:rPr>
        <w:t>（武汉公司及叶开泰国药</w:t>
      </w:r>
      <w:r>
        <w:rPr>
          <w:rFonts w:hint="eastAsia"/>
        </w:rPr>
        <w:t>2</w:t>
      </w:r>
      <w:r>
        <w:rPr>
          <w:rFonts w:hint="eastAsia"/>
        </w:rPr>
        <w:t>家公司），</w:t>
      </w:r>
      <w:proofErr w:type="gramStart"/>
      <w:r>
        <w:rPr>
          <w:rFonts w:hint="eastAsia"/>
        </w:rPr>
        <w:t>标书请</w:t>
      </w:r>
      <w:proofErr w:type="gramEnd"/>
      <w:r>
        <w:rPr>
          <w:rFonts w:hint="eastAsia"/>
        </w:rPr>
        <w:t>寄：</w:t>
      </w:r>
      <w:r w:rsidRPr="00602A9D">
        <w:rPr>
          <w:rFonts w:hint="eastAsia"/>
        </w:rPr>
        <w:t>湖北省武汉市汉阳区鹦鹉大道</w:t>
      </w:r>
      <w:r w:rsidRPr="00602A9D">
        <w:rPr>
          <w:rFonts w:hint="eastAsia"/>
        </w:rPr>
        <w:t>484</w:t>
      </w:r>
      <w:r w:rsidRPr="00602A9D">
        <w:rPr>
          <w:rFonts w:hint="eastAsia"/>
        </w:rPr>
        <w:t>号</w:t>
      </w:r>
      <w:r>
        <w:rPr>
          <w:rFonts w:hint="eastAsia"/>
        </w:rPr>
        <w:t>,</w:t>
      </w:r>
      <w:r w:rsidRPr="00602A9D">
        <w:rPr>
          <w:rFonts w:hint="eastAsia"/>
        </w:rPr>
        <w:t xml:space="preserve"> </w:t>
      </w:r>
      <w:r w:rsidRPr="00602A9D">
        <w:rPr>
          <w:rFonts w:hint="eastAsia"/>
        </w:rPr>
        <w:t>邓黎波</w:t>
      </w:r>
      <w:r w:rsidRPr="00602A9D">
        <w:rPr>
          <w:rFonts w:hint="eastAsia"/>
        </w:rPr>
        <w:t>13607137505</w:t>
      </w:r>
      <w:r w:rsidRPr="00602A9D">
        <w:rPr>
          <w:rFonts w:hint="eastAsia"/>
        </w:rPr>
        <w:t>、</w:t>
      </w:r>
      <w:r w:rsidRPr="00602A9D">
        <w:rPr>
          <w:rFonts w:hint="eastAsia"/>
        </w:rPr>
        <w:t>027-84523312</w:t>
      </w:r>
    </w:p>
    <w:p w:rsidR="002D46BB" w:rsidRDefault="002D46BB" w:rsidP="002D46BB">
      <w:pPr>
        <w:spacing w:line="240" w:lineRule="auto"/>
        <w:jc w:val="left"/>
        <w:rPr>
          <w:sz w:val="20"/>
          <w:szCs w:val="21"/>
        </w:rPr>
      </w:pPr>
      <w:proofErr w:type="gramStart"/>
      <w:r w:rsidRPr="00AA3E8A">
        <w:rPr>
          <w:rFonts w:hint="eastAsia"/>
          <w:b/>
        </w:rPr>
        <w:t>昆药集团</w:t>
      </w:r>
      <w:proofErr w:type="gramEnd"/>
      <w:r>
        <w:rPr>
          <w:rFonts w:hint="eastAsia"/>
        </w:rPr>
        <w:t>（本部、昆中药、贝克诺顿、</w:t>
      </w:r>
      <w:proofErr w:type="gramStart"/>
      <w:r>
        <w:rPr>
          <w:rFonts w:hint="eastAsia"/>
        </w:rPr>
        <w:t>血塞通</w:t>
      </w:r>
      <w:proofErr w:type="gramEnd"/>
      <w:r>
        <w:rPr>
          <w:rFonts w:hint="eastAsia"/>
        </w:rPr>
        <w:t>、版纳药业、贝克诺顿浙江</w:t>
      </w:r>
      <w:r>
        <w:rPr>
          <w:rFonts w:hint="eastAsia"/>
        </w:rPr>
        <w:t>6</w:t>
      </w:r>
      <w:r>
        <w:rPr>
          <w:rFonts w:hint="eastAsia"/>
        </w:rPr>
        <w:t>家公司），</w:t>
      </w:r>
      <w:proofErr w:type="gramStart"/>
      <w:r>
        <w:rPr>
          <w:rFonts w:hint="eastAsia"/>
        </w:rPr>
        <w:t>标书请</w:t>
      </w:r>
      <w:proofErr w:type="gramEnd"/>
      <w:r>
        <w:rPr>
          <w:rFonts w:hint="eastAsia"/>
        </w:rPr>
        <w:t>寄：云南省昆明市西山区春雨路</w:t>
      </w:r>
      <w:r>
        <w:rPr>
          <w:rFonts w:hint="eastAsia"/>
        </w:rPr>
        <w:t>141</w:t>
      </w:r>
      <w:r>
        <w:rPr>
          <w:rFonts w:hint="eastAsia"/>
        </w:rPr>
        <w:t>号，许可</w:t>
      </w:r>
      <w:r>
        <w:rPr>
          <w:rFonts w:hint="eastAsia"/>
        </w:rPr>
        <w:t>138 88856364,</w:t>
      </w:r>
      <w:r w:rsidRPr="0008571B">
        <w:rPr>
          <w:rFonts w:hint="eastAsia"/>
          <w:sz w:val="20"/>
          <w:szCs w:val="21"/>
        </w:rPr>
        <w:t xml:space="preserve"> </w:t>
      </w:r>
      <w:proofErr w:type="gramStart"/>
      <w:r>
        <w:rPr>
          <w:rFonts w:hint="eastAsia"/>
          <w:sz w:val="20"/>
          <w:szCs w:val="21"/>
        </w:rPr>
        <w:t>初辉</w:t>
      </w:r>
      <w:proofErr w:type="gramEnd"/>
      <w:r>
        <w:rPr>
          <w:rFonts w:hint="eastAsia"/>
          <w:sz w:val="20"/>
          <w:szCs w:val="21"/>
        </w:rPr>
        <w:t>13888970417</w:t>
      </w:r>
      <w:r>
        <w:rPr>
          <w:rFonts w:hint="eastAsia"/>
          <w:sz w:val="20"/>
          <w:szCs w:val="21"/>
        </w:rPr>
        <w:t>，办公室</w:t>
      </w:r>
    </w:p>
    <w:p w:rsidR="002D46BB" w:rsidRDefault="002D46BB" w:rsidP="002D46BB">
      <w:pPr>
        <w:spacing w:line="240" w:lineRule="auto"/>
      </w:pPr>
      <w:r w:rsidRPr="00482076">
        <w:rPr>
          <w:rFonts w:hint="eastAsia"/>
          <w:sz w:val="20"/>
          <w:szCs w:val="21"/>
        </w:rPr>
        <w:t>0871-68319868-2067</w:t>
      </w:r>
    </w:p>
    <w:p w:rsidR="002D46BB" w:rsidRPr="004169C2" w:rsidRDefault="002D46BB" w:rsidP="002D46BB">
      <w:pPr>
        <w:spacing w:line="240" w:lineRule="auto"/>
        <w:rPr>
          <w:b/>
        </w:rPr>
      </w:pPr>
    </w:p>
    <w:p w:rsidR="002D46BB" w:rsidRPr="004169C2" w:rsidRDefault="002D46BB" w:rsidP="002D46BB">
      <w:pPr>
        <w:spacing w:line="240" w:lineRule="auto"/>
        <w:rPr>
          <w:b/>
        </w:rPr>
      </w:pPr>
      <w:r>
        <w:rPr>
          <w:rFonts w:hint="eastAsia"/>
          <w:b/>
        </w:rPr>
        <w:t>2</w:t>
      </w:r>
      <w:r w:rsidRPr="004169C2">
        <w:rPr>
          <w:rFonts w:hint="eastAsia"/>
          <w:b/>
        </w:rPr>
        <w:t>、样品领取</w:t>
      </w:r>
    </w:p>
    <w:p w:rsidR="002D46BB" w:rsidRDefault="002D46BB" w:rsidP="002D46BB">
      <w:pPr>
        <w:spacing w:line="240" w:lineRule="auto"/>
      </w:pPr>
      <w:r>
        <w:rPr>
          <w:rFonts w:hint="eastAsia"/>
        </w:rPr>
        <w:t>如果对本次招标的物料存在疑问，需要领取纸盒样品，请分别与各公司对接人联系。</w:t>
      </w: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675"/>
        <w:gridCol w:w="2835"/>
        <w:gridCol w:w="3828"/>
        <w:gridCol w:w="2233"/>
      </w:tblGrid>
      <w:tr w:rsidR="002D46BB" w:rsidRPr="00482076" w:rsidTr="003635C3">
        <w:trPr>
          <w:trHeight w:val="384"/>
        </w:trPr>
        <w:tc>
          <w:tcPr>
            <w:tcW w:w="675" w:type="dxa"/>
          </w:tcPr>
          <w:p w:rsidR="002D46BB" w:rsidRPr="00482076" w:rsidRDefault="002D46BB" w:rsidP="002D46BB">
            <w:pPr>
              <w:spacing w:line="240" w:lineRule="auto"/>
              <w:rPr>
                <w:sz w:val="20"/>
                <w:szCs w:val="21"/>
              </w:rPr>
            </w:pPr>
            <w:r w:rsidRPr="00482076">
              <w:rPr>
                <w:rFonts w:hint="eastAsia"/>
                <w:sz w:val="20"/>
                <w:szCs w:val="21"/>
              </w:rPr>
              <w:t>序号</w:t>
            </w:r>
          </w:p>
        </w:tc>
        <w:tc>
          <w:tcPr>
            <w:tcW w:w="2835" w:type="dxa"/>
          </w:tcPr>
          <w:p w:rsidR="002D46BB" w:rsidRPr="00482076" w:rsidRDefault="002D46BB" w:rsidP="002D46BB">
            <w:pPr>
              <w:spacing w:line="240" w:lineRule="auto"/>
              <w:rPr>
                <w:sz w:val="20"/>
                <w:szCs w:val="21"/>
              </w:rPr>
            </w:pPr>
            <w:r w:rsidRPr="00482076">
              <w:rPr>
                <w:rFonts w:hint="eastAsia"/>
                <w:sz w:val="20"/>
                <w:szCs w:val="21"/>
              </w:rPr>
              <w:t>公司</w:t>
            </w:r>
          </w:p>
        </w:tc>
        <w:tc>
          <w:tcPr>
            <w:tcW w:w="3828" w:type="dxa"/>
          </w:tcPr>
          <w:p w:rsidR="002D46BB" w:rsidRPr="00482076" w:rsidRDefault="002D46BB" w:rsidP="002D46BB">
            <w:pPr>
              <w:spacing w:line="240" w:lineRule="auto"/>
              <w:rPr>
                <w:sz w:val="20"/>
                <w:szCs w:val="21"/>
              </w:rPr>
            </w:pPr>
            <w:r w:rsidRPr="00482076">
              <w:rPr>
                <w:rFonts w:hint="eastAsia"/>
                <w:sz w:val="20"/>
                <w:szCs w:val="21"/>
              </w:rPr>
              <w:t>送货地址</w:t>
            </w:r>
          </w:p>
        </w:tc>
        <w:tc>
          <w:tcPr>
            <w:tcW w:w="2233" w:type="dxa"/>
          </w:tcPr>
          <w:p w:rsidR="002D46BB" w:rsidRPr="00482076" w:rsidRDefault="002D46BB" w:rsidP="002D46BB">
            <w:pPr>
              <w:spacing w:line="240" w:lineRule="auto"/>
              <w:rPr>
                <w:sz w:val="20"/>
                <w:szCs w:val="21"/>
              </w:rPr>
            </w:pPr>
            <w:r w:rsidRPr="00482076">
              <w:rPr>
                <w:rFonts w:hint="eastAsia"/>
                <w:sz w:val="20"/>
                <w:szCs w:val="21"/>
              </w:rPr>
              <w:t>样品领取对接人</w:t>
            </w:r>
          </w:p>
        </w:tc>
      </w:tr>
      <w:tr w:rsidR="002D46BB" w:rsidRPr="00482076" w:rsidTr="003635C3">
        <w:trPr>
          <w:trHeight w:val="403"/>
        </w:trPr>
        <w:tc>
          <w:tcPr>
            <w:tcW w:w="675" w:type="dxa"/>
          </w:tcPr>
          <w:p w:rsidR="002D46BB" w:rsidRPr="00482076" w:rsidRDefault="002D46BB" w:rsidP="002D46BB">
            <w:pPr>
              <w:spacing w:line="240" w:lineRule="auto"/>
              <w:rPr>
                <w:sz w:val="20"/>
                <w:szCs w:val="21"/>
              </w:rPr>
            </w:pPr>
            <w:r w:rsidRPr="00482076">
              <w:rPr>
                <w:rFonts w:hint="eastAsia"/>
                <w:sz w:val="20"/>
                <w:szCs w:val="21"/>
              </w:rPr>
              <w:t>1</w:t>
            </w:r>
          </w:p>
        </w:tc>
        <w:tc>
          <w:tcPr>
            <w:tcW w:w="2835" w:type="dxa"/>
          </w:tcPr>
          <w:p w:rsidR="002D46BB" w:rsidRPr="00482076" w:rsidRDefault="002D46BB" w:rsidP="002D46BB">
            <w:pPr>
              <w:spacing w:line="240" w:lineRule="auto"/>
              <w:rPr>
                <w:sz w:val="20"/>
                <w:szCs w:val="21"/>
              </w:rPr>
            </w:pPr>
            <w:r w:rsidRPr="00482076">
              <w:rPr>
                <w:rFonts w:hint="eastAsia"/>
                <w:sz w:val="20"/>
                <w:szCs w:val="21"/>
              </w:rPr>
              <w:t>健民集团（武汉）</w:t>
            </w:r>
            <w:r w:rsidRPr="00482076">
              <w:rPr>
                <w:rFonts w:hint="eastAsia"/>
                <w:sz w:val="20"/>
                <w:szCs w:val="21"/>
              </w:rPr>
              <w:t xml:space="preserve"> </w:t>
            </w:r>
          </w:p>
        </w:tc>
        <w:tc>
          <w:tcPr>
            <w:tcW w:w="3828" w:type="dxa"/>
          </w:tcPr>
          <w:p w:rsidR="002D46BB" w:rsidRPr="00482076" w:rsidRDefault="002D46BB" w:rsidP="002D46BB">
            <w:pPr>
              <w:spacing w:line="240" w:lineRule="auto"/>
              <w:rPr>
                <w:sz w:val="20"/>
                <w:szCs w:val="21"/>
              </w:rPr>
            </w:pPr>
            <w:r w:rsidRPr="00482076">
              <w:rPr>
                <w:rFonts w:hint="eastAsia"/>
                <w:sz w:val="20"/>
                <w:szCs w:val="21"/>
              </w:rPr>
              <w:t>湖北省武汉市汉阳区鹦鹉大道</w:t>
            </w:r>
            <w:r w:rsidRPr="00482076">
              <w:rPr>
                <w:rFonts w:hint="eastAsia"/>
                <w:sz w:val="20"/>
                <w:szCs w:val="21"/>
              </w:rPr>
              <w:t>484</w:t>
            </w:r>
            <w:r w:rsidRPr="00482076">
              <w:rPr>
                <w:rFonts w:hint="eastAsia"/>
                <w:sz w:val="20"/>
                <w:szCs w:val="21"/>
              </w:rPr>
              <w:t>号</w:t>
            </w:r>
          </w:p>
        </w:tc>
        <w:tc>
          <w:tcPr>
            <w:tcW w:w="2233" w:type="dxa"/>
          </w:tcPr>
          <w:p w:rsidR="002D46BB" w:rsidRPr="00482076" w:rsidRDefault="002D46BB" w:rsidP="002D46BB">
            <w:pPr>
              <w:spacing w:line="240" w:lineRule="auto"/>
              <w:rPr>
                <w:sz w:val="20"/>
                <w:szCs w:val="21"/>
              </w:rPr>
            </w:pPr>
            <w:r w:rsidRPr="00482076">
              <w:rPr>
                <w:rFonts w:hint="eastAsia"/>
                <w:sz w:val="20"/>
                <w:szCs w:val="21"/>
              </w:rPr>
              <w:t>邓黎波</w:t>
            </w:r>
            <w:r w:rsidRPr="00482076">
              <w:rPr>
                <w:rFonts w:hint="eastAsia"/>
                <w:sz w:val="20"/>
                <w:szCs w:val="21"/>
              </w:rPr>
              <w:t>13607137505</w:t>
            </w:r>
            <w:r w:rsidRPr="00482076">
              <w:rPr>
                <w:rFonts w:hint="eastAsia"/>
                <w:sz w:val="20"/>
                <w:szCs w:val="21"/>
              </w:rPr>
              <w:t>、</w:t>
            </w:r>
            <w:r w:rsidRPr="00482076">
              <w:rPr>
                <w:rFonts w:hint="eastAsia"/>
                <w:sz w:val="20"/>
                <w:szCs w:val="21"/>
              </w:rPr>
              <w:t>027-84523312</w:t>
            </w:r>
          </w:p>
        </w:tc>
      </w:tr>
      <w:tr w:rsidR="002D46BB" w:rsidRPr="00482076" w:rsidTr="003635C3">
        <w:trPr>
          <w:trHeight w:val="384"/>
        </w:trPr>
        <w:tc>
          <w:tcPr>
            <w:tcW w:w="675" w:type="dxa"/>
          </w:tcPr>
          <w:p w:rsidR="002D46BB" w:rsidRPr="00482076" w:rsidRDefault="002D46BB" w:rsidP="002D46BB">
            <w:pPr>
              <w:spacing w:line="240" w:lineRule="auto"/>
              <w:rPr>
                <w:sz w:val="20"/>
                <w:szCs w:val="21"/>
              </w:rPr>
            </w:pPr>
            <w:r w:rsidRPr="00482076">
              <w:rPr>
                <w:rFonts w:hint="eastAsia"/>
                <w:sz w:val="20"/>
                <w:szCs w:val="21"/>
              </w:rPr>
              <w:t>2</w:t>
            </w:r>
          </w:p>
        </w:tc>
        <w:tc>
          <w:tcPr>
            <w:tcW w:w="2835" w:type="dxa"/>
          </w:tcPr>
          <w:p w:rsidR="002D46BB" w:rsidRPr="00482076" w:rsidRDefault="002D46BB" w:rsidP="002D46BB">
            <w:pPr>
              <w:spacing w:line="240" w:lineRule="auto"/>
              <w:rPr>
                <w:sz w:val="20"/>
                <w:szCs w:val="21"/>
              </w:rPr>
            </w:pPr>
            <w:r w:rsidRPr="00482076">
              <w:rPr>
                <w:rFonts w:hint="eastAsia"/>
                <w:sz w:val="20"/>
                <w:szCs w:val="21"/>
              </w:rPr>
              <w:t>健民集团（叶开泰国药）</w:t>
            </w:r>
          </w:p>
        </w:tc>
        <w:tc>
          <w:tcPr>
            <w:tcW w:w="3828" w:type="dxa"/>
          </w:tcPr>
          <w:p w:rsidR="002D46BB" w:rsidRPr="00482076" w:rsidRDefault="002D46BB" w:rsidP="002D46BB">
            <w:pPr>
              <w:spacing w:line="240" w:lineRule="auto"/>
              <w:rPr>
                <w:sz w:val="20"/>
                <w:szCs w:val="21"/>
              </w:rPr>
            </w:pPr>
            <w:r w:rsidRPr="00482076">
              <w:rPr>
                <w:rFonts w:hint="eastAsia"/>
                <w:sz w:val="20"/>
                <w:szCs w:val="21"/>
              </w:rPr>
              <w:t>湖北省随州市高新技术产业园区</w:t>
            </w:r>
          </w:p>
        </w:tc>
        <w:tc>
          <w:tcPr>
            <w:tcW w:w="2233" w:type="dxa"/>
          </w:tcPr>
          <w:p w:rsidR="002D46BB" w:rsidRPr="00482076" w:rsidRDefault="002D46BB" w:rsidP="002D46BB">
            <w:pPr>
              <w:spacing w:line="240" w:lineRule="auto"/>
              <w:rPr>
                <w:sz w:val="20"/>
                <w:szCs w:val="21"/>
              </w:rPr>
            </w:pPr>
            <w:r w:rsidRPr="00482076">
              <w:rPr>
                <w:rFonts w:hint="eastAsia"/>
                <w:sz w:val="20"/>
                <w:szCs w:val="21"/>
              </w:rPr>
              <w:t>晏传兵</w:t>
            </w:r>
            <w:r w:rsidRPr="00482076">
              <w:rPr>
                <w:rFonts w:hint="eastAsia"/>
                <w:sz w:val="20"/>
                <w:szCs w:val="21"/>
              </w:rPr>
              <w:t xml:space="preserve">15997888125 </w:t>
            </w:r>
            <w:r w:rsidRPr="00482076">
              <w:rPr>
                <w:rFonts w:hint="eastAsia"/>
                <w:sz w:val="20"/>
                <w:szCs w:val="21"/>
              </w:rPr>
              <w:t>、</w:t>
            </w:r>
            <w:r w:rsidRPr="00482076">
              <w:rPr>
                <w:rFonts w:hint="eastAsia"/>
                <w:sz w:val="20"/>
                <w:szCs w:val="21"/>
              </w:rPr>
              <w:t>0722-3587126</w:t>
            </w:r>
          </w:p>
        </w:tc>
      </w:tr>
      <w:tr w:rsidR="002D46BB" w:rsidRPr="00482076" w:rsidTr="003635C3">
        <w:trPr>
          <w:trHeight w:val="403"/>
        </w:trPr>
        <w:tc>
          <w:tcPr>
            <w:tcW w:w="675" w:type="dxa"/>
          </w:tcPr>
          <w:p w:rsidR="002D46BB" w:rsidRPr="00482076" w:rsidRDefault="002D46BB" w:rsidP="002D46BB">
            <w:pPr>
              <w:spacing w:line="240" w:lineRule="auto"/>
              <w:rPr>
                <w:sz w:val="20"/>
                <w:szCs w:val="21"/>
              </w:rPr>
            </w:pPr>
            <w:r w:rsidRPr="00482076">
              <w:rPr>
                <w:rFonts w:hint="eastAsia"/>
                <w:sz w:val="20"/>
                <w:szCs w:val="21"/>
              </w:rPr>
              <w:t>3</w:t>
            </w:r>
          </w:p>
        </w:tc>
        <w:tc>
          <w:tcPr>
            <w:tcW w:w="2835" w:type="dxa"/>
          </w:tcPr>
          <w:p w:rsidR="002D46BB" w:rsidRPr="00482076" w:rsidRDefault="002D46BB" w:rsidP="002D46BB">
            <w:pPr>
              <w:spacing w:line="240" w:lineRule="auto"/>
              <w:rPr>
                <w:sz w:val="20"/>
                <w:szCs w:val="21"/>
              </w:rPr>
            </w:pPr>
            <w:proofErr w:type="gramStart"/>
            <w:r w:rsidRPr="00482076">
              <w:rPr>
                <w:rFonts w:hint="eastAsia"/>
                <w:sz w:val="20"/>
                <w:szCs w:val="21"/>
              </w:rPr>
              <w:t>昆药集团</w:t>
            </w:r>
            <w:proofErr w:type="gramEnd"/>
            <w:r w:rsidRPr="00482076">
              <w:rPr>
                <w:rFonts w:hint="eastAsia"/>
                <w:sz w:val="20"/>
                <w:szCs w:val="21"/>
              </w:rPr>
              <w:t>股份有限公司</w:t>
            </w:r>
          </w:p>
        </w:tc>
        <w:tc>
          <w:tcPr>
            <w:tcW w:w="3828" w:type="dxa"/>
          </w:tcPr>
          <w:p w:rsidR="002D46BB" w:rsidRPr="00482076" w:rsidRDefault="002D46BB" w:rsidP="002D46BB">
            <w:pPr>
              <w:spacing w:line="240" w:lineRule="auto"/>
              <w:rPr>
                <w:sz w:val="20"/>
                <w:szCs w:val="21"/>
              </w:rPr>
            </w:pPr>
            <w:r w:rsidRPr="00482076">
              <w:rPr>
                <w:rFonts w:hint="eastAsia"/>
                <w:sz w:val="20"/>
                <w:szCs w:val="21"/>
              </w:rPr>
              <w:t>昆明市西山区春雨路</w:t>
            </w:r>
            <w:r w:rsidRPr="00482076">
              <w:rPr>
                <w:rFonts w:hint="eastAsia"/>
                <w:sz w:val="20"/>
                <w:szCs w:val="21"/>
              </w:rPr>
              <w:t>141</w:t>
            </w:r>
            <w:r w:rsidRPr="00482076">
              <w:rPr>
                <w:rFonts w:hint="eastAsia"/>
                <w:sz w:val="20"/>
                <w:szCs w:val="21"/>
              </w:rPr>
              <w:t>号</w:t>
            </w:r>
          </w:p>
        </w:tc>
        <w:tc>
          <w:tcPr>
            <w:tcW w:w="2233" w:type="dxa"/>
          </w:tcPr>
          <w:p w:rsidR="002D46BB" w:rsidRDefault="002D46BB" w:rsidP="002D46BB">
            <w:pPr>
              <w:spacing w:line="240" w:lineRule="auto"/>
              <w:jc w:val="left"/>
              <w:rPr>
                <w:sz w:val="20"/>
                <w:szCs w:val="21"/>
              </w:rPr>
            </w:pPr>
            <w:r w:rsidRPr="00482076">
              <w:rPr>
                <w:rFonts w:hint="eastAsia"/>
                <w:sz w:val="20"/>
                <w:szCs w:val="21"/>
              </w:rPr>
              <w:t>许可</w:t>
            </w:r>
            <w:r>
              <w:rPr>
                <w:rFonts w:hint="eastAsia"/>
              </w:rPr>
              <w:t>138 88856364</w:t>
            </w:r>
          </w:p>
          <w:p w:rsidR="002D46BB" w:rsidRDefault="002D46BB" w:rsidP="002D46BB">
            <w:pPr>
              <w:spacing w:line="240" w:lineRule="auto"/>
              <w:jc w:val="left"/>
              <w:rPr>
                <w:sz w:val="20"/>
                <w:szCs w:val="21"/>
              </w:rPr>
            </w:pPr>
            <w:proofErr w:type="gramStart"/>
            <w:r>
              <w:rPr>
                <w:rFonts w:hint="eastAsia"/>
                <w:sz w:val="20"/>
                <w:szCs w:val="21"/>
              </w:rPr>
              <w:t>初辉</w:t>
            </w:r>
            <w:proofErr w:type="gramEnd"/>
            <w:r>
              <w:rPr>
                <w:rFonts w:hint="eastAsia"/>
                <w:sz w:val="20"/>
                <w:szCs w:val="21"/>
              </w:rPr>
              <w:t>13888970417</w:t>
            </w:r>
          </w:p>
          <w:p w:rsidR="002D46BB" w:rsidRPr="00482076" w:rsidRDefault="002D46BB" w:rsidP="002D46BB">
            <w:pPr>
              <w:spacing w:line="240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0871-68319868-2067</w:t>
            </w:r>
          </w:p>
        </w:tc>
      </w:tr>
      <w:tr w:rsidR="002D46BB" w:rsidRPr="00482076" w:rsidTr="003635C3">
        <w:trPr>
          <w:trHeight w:val="384"/>
        </w:trPr>
        <w:tc>
          <w:tcPr>
            <w:tcW w:w="675" w:type="dxa"/>
          </w:tcPr>
          <w:p w:rsidR="002D46BB" w:rsidRPr="00482076" w:rsidRDefault="002D46BB" w:rsidP="002D46BB">
            <w:pPr>
              <w:spacing w:line="240" w:lineRule="auto"/>
              <w:rPr>
                <w:sz w:val="20"/>
                <w:szCs w:val="21"/>
              </w:rPr>
            </w:pPr>
            <w:r w:rsidRPr="00482076">
              <w:rPr>
                <w:rFonts w:hint="eastAsia"/>
                <w:sz w:val="20"/>
                <w:szCs w:val="21"/>
              </w:rPr>
              <w:t>4</w:t>
            </w:r>
          </w:p>
        </w:tc>
        <w:tc>
          <w:tcPr>
            <w:tcW w:w="2835" w:type="dxa"/>
          </w:tcPr>
          <w:p w:rsidR="002D46BB" w:rsidRPr="00482076" w:rsidRDefault="002D46BB" w:rsidP="002D46BB">
            <w:pPr>
              <w:spacing w:line="240" w:lineRule="auto"/>
              <w:rPr>
                <w:sz w:val="20"/>
                <w:szCs w:val="21"/>
              </w:rPr>
            </w:pPr>
            <w:r w:rsidRPr="00482076">
              <w:rPr>
                <w:rFonts w:hint="eastAsia"/>
                <w:sz w:val="20"/>
                <w:szCs w:val="21"/>
              </w:rPr>
              <w:t>昆明中药厂有限公司</w:t>
            </w:r>
          </w:p>
        </w:tc>
        <w:tc>
          <w:tcPr>
            <w:tcW w:w="3828" w:type="dxa"/>
          </w:tcPr>
          <w:p w:rsidR="002D46BB" w:rsidRPr="00482076" w:rsidRDefault="002D46BB" w:rsidP="002D46BB">
            <w:pPr>
              <w:spacing w:line="240" w:lineRule="auto"/>
              <w:rPr>
                <w:sz w:val="20"/>
                <w:szCs w:val="21"/>
              </w:rPr>
            </w:pPr>
            <w:r w:rsidRPr="00482076">
              <w:rPr>
                <w:rFonts w:hint="eastAsia"/>
                <w:sz w:val="20"/>
                <w:szCs w:val="21"/>
              </w:rPr>
              <w:t>昆明市</w:t>
            </w:r>
            <w:proofErr w:type="gramStart"/>
            <w:r w:rsidRPr="00482076">
              <w:rPr>
                <w:rFonts w:hint="eastAsia"/>
                <w:sz w:val="20"/>
                <w:szCs w:val="21"/>
              </w:rPr>
              <w:t>南坝路</w:t>
            </w:r>
            <w:r w:rsidRPr="00482076">
              <w:rPr>
                <w:rFonts w:hint="eastAsia"/>
                <w:sz w:val="20"/>
                <w:szCs w:val="21"/>
              </w:rPr>
              <w:t>226</w:t>
            </w:r>
            <w:r w:rsidRPr="00482076">
              <w:rPr>
                <w:rFonts w:hint="eastAsia"/>
                <w:sz w:val="20"/>
                <w:szCs w:val="21"/>
              </w:rPr>
              <w:t>号</w:t>
            </w:r>
            <w:proofErr w:type="gramEnd"/>
            <w:r w:rsidRPr="00482076">
              <w:rPr>
                <w:rFonts w:hint="eastAsia"/>
                <w:sz w:val="20"/>
                <w:szCs w:val="21"/>
              </w:rPr>
              <w:t xml:space="preserve"> </w:t>
            </w:r>
            <w:r w:rsidRPr="00482076">
              <w:rPr>
                <w:rFonts w:hint="eastAsia"/>
                <w:sz w:val="20"/>
                <w:szCs w:val="21"/>
              </w:rPr>
              <w:t>或</w:t>
            </w:r>
            <w:r w:rsidRPr="00482076">
              <w:rPr>
                <w:rFonts w:hint="eastAsia"/>
                <w:sz w:val="20"/>
                <w:szCs w:val="21"/>
              </w:rPr>
              <w:t xml:space="preserve">  </w:t>
            </w:r>
            <w:r w:rsidRPr="00482076">
              <w:rPr>
                <w:rFonts w:hint="eastAsia"/>
                <w:sz w:val="20"/>
                <w:szCs w:val="21"/>
              </w:rPr>
              <w:t>高</w:t>
            </w:r>
            <w:proofErr w:type="gramStart"/>
            <w:r w:rsidRPr="00482076">
              <w:rPr>
                <w:rFonts w:hint="eastAsia"/>
                <w:sz w:val="20"/>
                <w:szCs w:val="21"/>
              </w:rPr>
              <w:t>新区马金铺街道办事处照塘</w:t>
            </w:r>
            <w:proofErr w:type="gramEnd"/>
            <w:r w:rsidRPr="00482076">
              <w:rPr>
                <w:rFonts w:hint="eastAsia"/>
                <w:sz w:val="20"/>
                <w:szCs w:val="21"/>
              </w:rPr>
              <w:t>街</w:t>
            </w:r>
            <w:r w:rsidRPr="00482076">
              <w:rPr>
                <w:rFonts w:hint="eastAsia"/>
                <w:sz w:val="20"/>
                <w:szCs w:val="21"/>
              </w:rPr>
              <w:t>82</w:t>
            </w:r>
            <w:r w:rsidRPr="00482076">
              <w:rPr>
                <w:rFonts w:hint="eastAsia"/>
                <w:sz w:val="20"/>
                <w:szCs w:val="21"/>
              </w:rPr>
              <w:t>号</w:t>
            </w:r>
          </w:p>
        </w:tc>
        <w:tc>
          <w:tcPr>
            <w:tcW w:w="2233" w:type="dxa"/>
          </w:tcPr>
          <w:p w:rsidR="002D46BB" w:rsidRPr="00482076" w:rsidRDefault="002D46BB" w:rsidP="002D46BB">
            <w:pPr>
              <w:spacing w:line="240" w:lineRule="auto"/>
              <w:rPr>
                <w:sz w:val="20"/>
                <w:szCs w:val="21"/>
              </w:rPr>
            </w:pPr>
            <w:r w:rsidRPr="00482076">
              <w:rPr>
                <w:rFonts w:hint="eastAsia"/>
                <w:sz w:val="20"/>
                <w:szCs w:val="21"/>
              </w:rPr>
              <w:t>郑斌</w:t>
            </w:r>
            <w:r w:rsidRPr="00482076">
              <w:rPr>
                <w:rFonts w:hint="eastAsia"/>
                <w:sz w:val="20"/>
                <w:szCs w:val="21"/>
              </w:rPr>
              <w:t xml:space="preserve"> 13888245075</w:t>
            </w:r>
            <w:r w:rsidRPr="00482076">
              <w:rPr>
                <w:rFonts w:hint="eastAsia"/>
                <w:sz w:val="20"/>
                <w:szCs w:val="21"/>
              </w:rPr>
              <w:t>、</w:t>
            </w:r>
            <w:r w:rsidRPr="00482076">
              <w:rPr>
                <w:rFonts w:hint="eastAsia"/>
                <w:sz w:val="20"/>
                <w:szCs w:val="21"/>
              </w:rPr>
              <w:t xml:space="preserve">0871-63546406  </w:t>
            </w:r>
          </w:p>
        </w:tc>
      </w:tr>
      <w:tr w:rsidR="002D46BB" w:rsidRPr="00482076" w:rsidTr="003635C3">
        <w:trPr>
          <w:trHeight w:val="403"/>
        </w:trPr>
        <w:tc>
          <w:tcPr>
            <w:tcW w:w="675" w:type="dxa"/>
          </w:tcPr>
          <w:p w:rsidR="002D46BB" w:rsidRPr="00482076" w:rsidRDefault="002D46BB" w:rsidP="002D46BB">
            <w:pPr>
              <w:spacing w:line="240" w:lineRule="auto"/>
              <w:rPr>
                <w:sz w:val="20"/>
                <w:szCs w:val="21"/>
              </w:rPr>
            </w:pPr>
            <w:r w:rsidRPr="00482076">
              <w:rPr>
                <w:rFonts w:hint="eastAsia"/>
                <w:sz w:val="20"/>
                <w:szCs w:val="21"/>
              </w:rPr>
              <w:t>5</w:t>
            </w:r>
          </w:p>
        </w:tc>
        <w:tc>
          <w:tcPr>
            <w:tcW w:w="2835" w:type="dxa"/>
          </w:tcPr>
          <w:p w:rsidR="002D46BB" w:rsidRPr="00482076" w:rsidRDefault="002D46BB" w:rsidP="002D46BB">
            <w:pPr>
              <w:spacing w:line="240" w:lineRule="auto"/>
              <w:rPr>
                <w:sz w:val="20"/>
                <w:szCs w:val="21"/>
              </w:rPr>
            </w:pPr>
            <w:proofErr w:type="gramStart"/>
            <w:r w:rsidRPr="00482076">
              <w:rPr>
                <w:rFonts w:hint="eastAsia"/>
                <w:sz w:val="20"/>
                <w:szCs w:val="21"/>
              </w:rPr>
              <w:t>昆药集团血塞</w:t>
            </w:r>
            <w:proofErr w:type="gramEnd"/>
            <w:r w:rsidRPr="00482076">
              <w:rPr>
                <w:rFonts w:hint="eastAsia"/>
                <w:sz w:val="20"/>
                <w:szCs w:val="21"/>
              </w:rPr>
              <w:t>通药业股份有限公司</w:t>
            </w:r>
            <w:r w:rsidRPr="00482076">
              <w:rPr>
                <w:rFonts w:hint="eastAsia"/>
                <w:sz w:val="20"/>
                <w:szCs w:val="21"/>
              </w:rPr>
              <w:t xml:space="preserve"> </w:t>
            </w:r>
          </w:p>
        </w:tc>
        <w:tc>
          <w:tcPr>
            <w:tcW w:w="3828" w:type="dxa"/>
          </w:tcPr>
          <w:p w:rsidR="002D46BB" w:rsidRPr="00482076" w:rsidRDefault="002D46BB" w:rsidP="002D46BB">
            <w:pPr>
              <w:spacing w:line="240" w:lineRule="auto"/>
              <w:rPr>
                <w:sz w:val="20"/>
                <w:szCs w:val="21"/>
              </w:rPr>
            </w:pPr>
            <w:r w:rsidRPr="00482076">
              <w:rPr>
                <w:rFonts w:hint="eastAsia"/>
                <w:sz w:val="20"/>
                <w:szCs w:val="21"/>
              </w:rPr>
              <w:t>云南省文山州富宁县新华镇</w:t>
            </w:r>
            <w:proofErr w:type="gramStart"/>
            <w:r w:rsidRPr="00482076">
              <w:rPr>
                <w:rFonts w:hint="eastAsia"/>
                <w:sz w:val="20"/>
                <w:szCs w:val="21"/>
              </w:rPr>
              <w:t>金药路</w:t>
            </w:r>
            <w:proofErr w:type="gramEnd"/>
            <w:r w:rsidRPr="00482076">
              <w:rPr>
                <w:rFonts w:hint="eastAsia"/>
                <w:sz w:val="20"/>
                <w:szCs w:val="21"/>
              </w:rPr>
              <w:t>69</w:t>
            </w:r>
            <w:r w:rsidRPr="00482076">
              <w:rPr>
                <w:rFonts w:hint="eastAsia"/>
                <w:sz w:val="20"/>
                <w:szCs w:val="21"/>
              </w:rPr>
              <w:t>号</w:t>
            </w:r>
          </w:p>
        </w:tc>
        <w:tc>
          <w:tcPr>
            <w:tcW w:w="2233" w:type="dxa"/>
          </w:tcPr>
          <w:p w:rsidR="002D46BB" w:rsidRPr="00482076" w:rsidRDefault="002D46BB" w:rsidP="002D46BB">
            <w:pPr>
              <w:spacing w:line="240" w:lineRule="auto"/>
              <w:rPr>
                <w:sz w:val="20"/>
                <w:szCs w:val="21"/>
              </w:rPr>
            </w:pPr>
            <w:proofErr w:type="gramStart"/>
            <w:r w:rsidRPr="00482076">
              <w:rPr>
                <w:rFonts w:hint="eastAsia"/>
                <w:sz w:val="20"/>
                <w:szCs w:val="21"/>
              </w:rPr>
              <w:t>钱琳言</w:t>
            </w:r>
            <w:proofErr w:type="gramEnd"/>
            <w:r w:rsidRPr="00482076">
              <w:rPr>
                <w:rFonts w:hint="eastAsia"/>
                <w:sz w:val="20"/>
                <w:szCs w:val="21"/>
              </w:rPr>
              <w:t>13887645768</w:t>
            </w:r>
            <w:r w:rsidRPr="00482076">
              <w:rPr>
                <w:rFonts w:hint="eastAsia"/>
                <w:sz w:val="20"/>
                <w:szCs w:val="21"/>
              </w:rPr>
              <w:t>、</w:t>
            </w:r>
            <w:r w:rsidRPr="00482076">
              <w:rPr>
                <w:rFonts w:hint="eastAsia"/>
                <w:sz w:val="20"/>
                <w:szCs w:val="21"/>
              </w:rPr>
              <w:t>0876 6123375</w:t>
            </w:r>
          </w:p>
        </w:tc>
      </w:tr>
      <w:tr w:rsidR="002D46BB" w:rsidRPr="00482076" w:rsidTr="003635C3">
        <w:trPr>
          <w:trHeight w:val="384"/>
        </w:trPr>
        <w:tc>
          <w:tcPr>
            <w:tcW w:w="675" w:type="dxa"/>
          </w:tcPr>
          <w:p w:rsidR="002D46BB" w:rsidRPr="00482076" w:rsidRDefault="002D46BB" w:rsidP="002D46BB">
            <w:pPr>
              <w:spacing w:line="240" w:lineRule="auto"/>
              <w:rPr>
                <w:sz w:val="20"/>
                <w:szCs w:val="21"/>
              </w:rPr>
            </w:pPr>
            <w:r w:rsidRPr="00482076">
              <w:rPr>
                <w:rFonts w:hint="eastAsia"/>
                <w:sz w:val="20"/>
                <w:szCs w:val="21"/>
              </w:rPr>
              <w:t>6</w:t>
            </w:r>
          </w:p>
        </w:tc>
        <w:tc>
          <w:tcPr>
            <w:tcW w:w="2835" w:type="dxa"/>
          </w:tcPr>
          <w:p w:rsidR="002D46BB" w:rsidRPr="00482076" w:rsidRDefault="002D46BB" w:rsidP="002D46BB">
            <w:pPr>
              <w:spacing w:line="240" w:lineRule="auto"/>
              <w:rPr>
                <w:sz w:val="20"/>
                <w:szCs w:val="21"/>
              </w:rPr>
            </w:pPr>
            <w:r w:rsidRPr="00482076">
              <w:rPr>
                <w:rFonts w:hint="eastAsia"/>
                <w:sz w:val="20"/>
                <w:szCs w:val="21"/>
              </w:rPr>
              <w:t>贝克诺顿制药有限公司</w:t>
            </w:r>
          </w:p>
        </w:tc>
        <w:tc>
          <w:tcPr>
            <w:tcW w:w="3828" w:type="dxa"/>
          </w:tcPr>
          <w:p w:rsidR="002D46BB" w:rsidRPr="00482076" w:rsidRDefault="002D46BB" w:rsidP="002D46BB">
            <w:pPr>
              <w:spacing w:line="240" w:lineRule="auto"/>
              <w:rPr>
                <w:sz w:val="20"/>
                <w:szCs w:val="21"/>
              </w:rPr>
            </w:pPr>
            <w:r w:rsidRPr="00482076">
              <w:rPr>
                <w:rFonts w:hint="eastAsia"/>
                <w:sz w:val="20"/>
                <w:szCs w:val="21"/>
              </w:rPr>
              <w:t>云南省昆明市春雨路</w:t>
            </w:r>
            <w:r w:rsidRPr="00482076">
              <w:rPr>
                <w:rFonts w:hint="eastAsia"/>
                <w:sz w:val="20"/>
                <w:szCs w:val="21"/>
              </w:rPr>
              <w:t>141</w:t>
            </w:r>
            <w:r w:rsidRPr="00482076">
              <w:rPr>
                <w:rFonts w:hint="eastAsia"/>
                <w:sz w:val="20"/>
                <w:szCs w:val="21"/>
              </w:rPr>
              <w:t>号昆明贝克诺顿制药有限公司</w:t>
            </w:r>
          </w:p>
        </w:tc>
        <w:tc>
          <w:tcPr>
            <w:tcW w:w="2233" w:type="dxa"/>
          </w:tcPr>
          <w:p w:rsidR="002D46BB" w:rsidRPr="00482076" w:rsidRDefault="002D46BB" w:rsidP="002D46BB">
            <w:pPr>
              <w:spacing w:line="240" w:lineRule="auto"/>
              <w:rPr>
                <w:sz w:val="20"/>
                <w:szCs w:val="21"/>
              </w:rPr>
            </w:pPr>
            <w:r w:rsidRPr="00482076">
              <w:rPr>
                <w:rFonts w:hint="eastAsia"/>
                <w:sz w:val="20"/>
                <w:szCs w:val="21"/>
              </w:rPr>
              <w:t>路明明</w:t>
            </w:r>
            <w:r w:rsidRPr="00482076">
              <w:rPr>
                <w:rFonts w:hint="eastAsia"/>
                <w:sz w:val="20"/>
                <w:szCs w:val="21"/>
              </w:rPr>
              <w:t xml:space="preserve"> 18206776393 0871-68181600-2627</w:t>
            </w:r>
          </w:p>
        </w:tc>
      </w:tr>
      <w:tr w:rsidR="002D46BB" w:rsidRPr="00482076" w:rsidTr="003635C3">
        <w:trPr>
          <w:trHeight w:val="384"/>
        </w:trPr>
        <w:tc>
          <w:tcPr>
            <w:tcW w:w="675" w:type="dxa"/>
          </w:tcPr>
          <w:p w:rsidR="002D46BB" w:rsidRPr="00482076" w:rsidRDefault="002D46BB" w:rsidP="002D46BB">
            <w:pPr>
              <w:spacing w:line="240" w:lineRule="auto"/>
              <w:rPr>
                <w:sz w:val="20"/>
                <w:szCs w:val="21"/>
              </w:rPr>
            </w:pPr>
            <w:r w:rsidRPr="00482076">
              <w:rPr>
                <w:rFonts w:hint="eastAsia"/>
                <w:sz w:val="20"/>
                <w:szCs w:val="21"/>
              </w:rPr>
              <w:t>7</w:t>
            </w:r>
          </w:p>
        </w:tc>
        <w:tc>
          <w:tcPr>
            <w:tcW w:w="2835" w:type="dxa"/>
          </w:tcPr>
          <w:p w:rsidR="002D46BB" w:rsidRPr="00482076" w:rsidRDefault="002D46BB" w:rsidP="002D46BB">
            <w:pPr>
              <w:spacing w:line="240" w:lineRule="auto"/>
              <w:rPr>
                <w:sz w:val="20"/>
                <w:szCs w:val="21"/>
              </w:rPr>
            </w:pPr>
            <w:r w:rsidRPr="00482076">
              <w:rPr>
                <w:rFonts w:hint="eastAsia"/>
                <w:sz w:val="20"/>
                <w:szCs w:val="21"/>
              </w:rPr>
              <w:t>西双版纳版纳药业股份有限公司</w:t>
            </w:r>
          </w:p>
        </w:tc>
        <w:tc>
          <w:tcPr>
            <w:tcW w:w="3828" w:type="dxa"/>
          </w:tcPr>
          <w:p w:rsidR="002D46BB" w:rsidRPr="00482076" w:rsidRDefault="002D46BB" w:rsidP="002D46BB">
            <w:pPr>
              <w:spacing w:line="240" w:lineRule="auto"/>
              <w:rPr>
                <w:sz w:val="20"/>
                <w:szCs w:val="21"/>
              </w:rPr>
            </w:pPr>
            <w:r w:rsidRPr="00482076">
              <w:rPr>
                <w:rFonts w:hint="eastAsia"/>
                <w:sz w:val="20"/>
                <w:szCs w:val="21"/>
              </w:rPr>
              <w:t>云南省景洪市澜沧江路</w:t>
            </w:r>
            <w:r w:rsidRPr="00482076">
              <w:rPr>
                <w:rFonts w:hint="eastAsia"/>
                <w:sz w:val="20"/>
                <w:szCs w:val="21"/>
              </w:rPr>
              <w:t>39</w:t>
            </w:r>
            <w:r w:rsidRPr="00482076">
              <w:rPr>
                <w:rFonts w:hint="eastAsia"/>
                <w:sz w:val="20"/>
                <w:szCs w:val="21"/>
              </w:rPr>
              <w:t>号</w:t>
            </w:r>
          </w:p>
        </w:tc>
        <w:tc>
          <w:tcPr>
            <w:tcW w:w="2233" w:type="dxa"/>
          </w:tcPr>
          <w:p w:rsidR="002D46BB" w:rsidRPr="00482076" w:rsidRDefault="002D46BB" w:rsidP="002D46BB">
            <w:pPr>
              <w:spacing w:line="240" w:lineRule="auto"/>
              <w:rPr>
                <w:sz w:val="20"/>
                <w:szCs w:val="21"/>
              </w:rPr>
            </w:pPr>
            <w:r w:rsidRPr="00482076">
              <w:rPr>
                <w:rFonts w:hint="eastAsia"/>
                <w:sz w:val="20"/>
                <w:szCs w:val="21"/>
              </w:rPr>
              <w:t>邹成云</w:t>
            </w:r>
            <w:r w:rsidRPr="00482076">
              <w:rPr>
                <w:rFonts w:hint="eastAsia"/>
                <w:sz w:val="20"/>
                <w:szCs w:val="21"/>
              </w:rPr>
              <w:t>13988155138</w:t>
            </w:r>
            <w:r w:rsidRPr="00482076">
              <w:rPr>
                <w:rFonts w:hint="eastAsia"/>
                <w:sz w:val="20"/>
                <w:szCs w:val="21"/>
              </w:rPr>
              <w:t>、</w:t>
            </w:r>
            <w:r w:rsidRPr="00482076">
              <w:rPr>
                <w:rFonts w:hint="eastAsia"/>
                <w:sz w:val="20"/>
                <w:szCs w:val="21"/>
              </w:rPr>
              <w:t>0691-8993164</w:t>
            </w:r>
            <w:r w:rsidRPr="00482076">
              <w:rPr>
                <w:rFonts w:hint="eastAsia"/>
                <w:sz w:val="20"/>
                <w:szCs w:val="21"/>
              </w:rPr>
              <w:t>。</w:t>
            </w:r>
          </w:p>
        </w:tc>
      </w:tr>
      <w:tr w:rsidR="002D46BB" w:rsidRPr="00482076" w:rsidTr="003635C3">
        <w:trPr>
          <w:trHeight w:val="403"/>
        </w:trPr>
        <w:tc>
          <w:tcPr>
            <w:tcW w:w="675" w:type="dxa"/>
          </w:tcPr>
          <w:p w:rsidR="002D46BB" w:rsidRPr="00482076" w:rsidRDefault="002D46BB" w:rsidP="002D46BB">
            <w:pPr>
              <w:spacing w:line="240" w:lineRule="auto"/>
              <w:rPr>
                <w:sz w:val="20"/>
                <w:szCs w:val="21"/>
              </w:rPr>
            </w:pPr>
            <w:r w:rsidRPr="00482076">
              <w:rPr>
                <w:rFonts w:hint="eastAsia"/>
                <w:sz w:val="20"/>
                <w:szCs w:val="21"/>
              </w:rPr>
              <w:t>8</w:t>
            </w:r>
          </w:p>
        </w:tc>
        <w:tc>
          <w:tcPr>
            <w:tcW w:w="2835" w:type="dxa"/>
          </w:tcPr>
          <w:p w:rsidR="002D46BB" w:rsidRPr="00482076" w:rsidRDefault="002D46BB" w:rsidP="002D46BB">
            <w:pPr>
              <w:spacing w:line="240" w:lineRule="auto"/>
              <w:rPr>
                <w:sz w:val="20"/>
                <w:szCs w:val="21"/>
              </w:rPr>
            </w:pPr>
            <w:r w:rsidRPr="00482076">
              <w:rPr>
                <w:rFonts w:hint="eastAsia"/>
                <w:sz w:val="20"/>
                <w:szCs w:val="21"/>
              </w:rPr>
              <w:t>贝克诺顿（浙江）制药有限公司</w:t>
            </w:r>
          </w:p>
        </w:tc>
        <w:tc>
          <w:tcPr>
            <w:tcW w:w="3828" w:type="dxa"/>
          </w:tcPr>
          <w:p w:rsidR="002D46BB" w:rsidRPr="00482076" w:rsidRDefault="002D46BB" w:rsidP="002D46BB">
            <w:pPr>
              <w:spacing w:line="240" w:lineRule="auto"/>
              <w:rPr>
                <w:sz w:val="20"/>
                <w:szCs w:val="21"/>
              </w:rPr>
            </w:pPr>
            <w:r w:rsidRPr="00482076">
              <w:rPr>
                <w:rFonts w:hint="eastAsia"/>
                <w:sz w:val="20"/>
                <w:szCs w:val="21"/>
              </w:rPr>
              <w:t>浙江省嘉兴市经济开发区云海路</w:t>
            </w:r>
            <w:r w:rsidRPr="00482076">
              <w:rPr>
                <w:rFonts w:hint="eastAsia"/>
                <w:sz w:val="20"/>
                <w:szCs w:val="21"/>
              </w:rPr>
              <w:t>340</w:t>
            </w:r>
            <w:r w:rsidRPr="00482076">
              <w:rPr>
                <w:rFonts w:hint="eastAsia"/>
                <w:sz w:val="20"/>
                <w:szCs w:val="21"/>
              </w:rPr>
              <w:t>号</w:t>
            </w:r>
          </w:p>
        </w:tc>
        <w:tc>
          <w:tcPr>
            <w:tcW w:w="2233" w:type="dxa"/>
          </w:tcPr>
          <w:p w:rsidR="002D46BB" w:rsidRPr="00482076" w:rsidRDefault="002D46BB" w:rsidP="002D46BB">
            <w:pPr>
              <w:spacing w:line="240" w:lineRule="auto"/>
              <w:rPr>
                <w:sz w:val="20"/>
                <w:szCs w:val="21"/>
              </w:rPr>
            </w:pPr>
            <w:proofErr w:type="gramStart"/>
            <w:r w:rsidRPr="00482076">
              <w:rPr>
                <w:rFonts w:hint="eastAsia"/>
                <w:sz w:val="20"/>
                <w:szCs w:val="21"/>
              </w:rPr>
              <w:t>凌文敏</w:t>
            </w:r>
            <w:proofErr w:type="gramEnd"/>
            <w:r w:rsidRPr="00482076">
              <w:rPr>
                <w:rFonts w:hint="eastAsia"/>
                <w:sz w:val="20"/>
                <w:szCs w:val="21"/>
              </w:rPr>
              <w:t>13705739332</w:t>
            </w:r>
            <w:r w:rsidRPr="00482076">
              <w:rPr>
                <w:rFonts w:hint="eastAsia"/>
                <w:sz w:val="20"/>
                <w:szCs w:val="21"/>
              </w:rPr>
              <w:t>、</w:t>
            </w:r>
            <w:r w:rsidRPr="00482076">
              <w:rPr>
                <w:rFonts w:hint="eastAsia"/>
                <w:sz w:val="20"/>
                <w:szCs w:val="21"/>
              </w:rPr>
              <w:t>057382227982</w:t>
            </w:r>
          </w:p>
        </w:tc>
      </w:tr>
    </w:tbl>
    <w:p w:rsidR="002D46BB" w:rsidRPr="0053375F" w:rsidRDefault="002D46BB" w:rsidP="002D46BB">
      <w:pPr>
        <w:spacing w:line="240" w:lineRule="auto"/>
        <w:rPr>
          <w:b/>
        </w:rPr>
      </w:pPr>
      <w:r>
        <w:rPr>
          <w:rFonts w:hint="eastAsia"/>
          <w:b/>
        </w:rPr>
        <w:t>3</w:t>
      </w:r>
      <w:r w:rsidRPr="0053375F">
        <w:rPr>
          <w:rFonts w:hint="eastAsia"/>
          <w:b/>
        </w:rPr>
        <w:t>、</w:t>
      </w:r>
      <w:r>
        <w:rPr>
          <w:rFonts w:hint="eastAsia"/>
          <w:b/>
        </w:rPr>
        <w:t>投</w:t>
      </w:r>
      <w:r w:rsidRPr="0053375F">
        <w:rPr>
          <w:rFonts w:hint="eastAsia"/>
          <w:b/>
        </w:rPr>
        <w:t>标流程</w:t>
      </w:r>
    </w:p>
    <w:p w:rsidR="002D46BB" w:rsidRDefault="002D46BB" w:rsidP="002D46BB">
      <w:pPr>
        <w:pStyle w:val="a8"/>
        <w:numPr>
          <w:ilvl w:val="0"/>
          <w:numId w:val="1"/>
        </w:numPr>
        <w:ind w:firstLineChars="0"/>
      </w:pPr>
      <w:proofErr w:type="gramStart"/>
      <w:r>
        <w:rPr>
          <w:rFonts w:hint="eastAsia"/>
        </w:rPr>
        <w:t>投标人悦采平台</w:t>
      </w:r>
      <w:proofErr w:type="gramEnd"/>
      <w:r>
        <w:rPr>
          <w:rFonts w:hint="eastAsia"/>
        </w:rPr>
        <w:t>注册（</w:t>
      </w:r>
      <w:r w:rsidRPr="0053375F">
        <w:rPr>
          <w:rFonts w:hint="eastAsia"/>
          <w:sz w:val="24"/>
        </w:rPr>
        <w:t>ecg.kpc.com.cn</w:t>
      </w:r>
      <w:r>
        <w:rPr>
          <w:rFonts w:hint="eastAsia"/>
        </w:rPr>
        <w:t>）</w:t>
      </w:r>
    </w:p>
    <w:p w:rsidR="002D46BB" w:rsidRDefault="002D46BB" w:rsidP="002D46BB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报名参加投标</w:t>
      </w:r>
      <w:r w:rsidR="00AD5AEA">
        <w:rPr>
          <w:rFonts w:hint="eastAsia"/>
        </w:rPr>
        <w:t>(9</w:t>
      </w:r>
      <w:r w:rsidR="00AD5AEA">
        <w:rPr>
          <w:rFonts w:hint="eastAsia"/>
        </w:rPr>
        <w:t>月</w:t>
      </w:r>
      <w:r w:rsidR="00AD5AEA">
        <w:rPr>
          <w:rFonts w:hint="eastAsia"/>
        </w:rPr>
        <w:t>22</w:t>
      </w:r>
      <w:r w:rsidR="00AD5AEA">
        <w:rPr>
          <w:rFonts w:hint="eastAsia"/>
        </w:rPr>
        <w:t>日</w:t>
      </w:r>
      <w:r w:rsidR="00AD5AEA">
        <w:rPr>
          <w:rFonts w:hint="eastAsia"/>
        </w:rPr>
        <w:t>-27</w:t>
      </w:r>
      <w:r w:rsidR="00AD5AEA">
        <w:rPr>
          <w:rFonts w:hint="eastAsia"/>
        </w:rPr>
        <w:t>日报名</w:t>
      </w:r>
      <w:r w:rsidR="00AD5AEA">
        <w:rPr>
          <w:rFonts w:hint="eastAsia"/>
        </w:rPr>
        <w:t>)</w:t>
      </w:r>
    </w:p>
    <w:p w:rsidR="002D46BB" w:rsidRDefault="002D46BB" w:rsidP="002D46BB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资格预审通过</w:t>
      </w:r>
      <w:r w:rsidR="00AD5AEA">
        <w:rPr>
          <w:rFonts w:hint="eastAsia"/>
        </w:rPr>
        <w:t>(9</w:t>
      </w:r>
      <w:r w:rsidR="00AD5AEA">
        <w:rPr>
          <w:rFonts w:hint="eastAsia"/>
        </w:rPr>
        <w:t>月</w:t>
      </w:r>
      <w:r w:rsidR="00AD5AEA">
        <w:rPr>
          <w:rFonts w:hint="eastAsia"/>
        </w:rPr>
        <w:t>28</w:t>
      </w:r>
      <w:r w:rsidR="00AD5AEA">
        <w:rPr>
          <w:rFonts w:hint="eastAsia"/>
        </w:rPr>
        <w:t>日</w:t>
      </w:r>
      <w:r w:rsidR="00AD5AEA">
        <w:rPr>
          <w:rFonts w:hint="eastAsia"/>
        </w:rPr>
        <w:t>17:00</w:t>
      </w:r>
      <w:r w:rsidR="00AD5AEA">
        <w:rPr>
          <w:rFonts w:hint="eastAsia"/>
        </w:rPr>
        <w:t>报名截止、资格预审截止</w:t>
      </w:r>
      <w:r w:rsidR="00AD5AEA">
        <w:rPr>
          <w:rFonts w:hint="eastAsia"/>
        </w:rPr>
        <w:t>)</w:t>
      </w:r>
    </w:p>
    <w:p w:rsidR="002D46BB" w:rsidRDefault="002D46BB" w:rsidP="002D46BB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下载议标文件</w:t>
      </w:r>
      <w:r w:rsidR="00AD5AEA">
        <w:rPr>
          <w:rFonts w:hint="eastAsia"/>
        </w:rPr>
        <w:t>（</w:t>
      </w:r>
      <w:r w:rsidR="00AD5AEA">
        <w:rPr>
          <w:rFonts w:hint="eastAsia"/>
        </w:rPr>
        <w:t>9</w:t>
      </w:r>
      <w:r w:rsidR="00AD5AEA">
        <w:rPr>
          <w:rFonts w:hint="eastAsia"/>
        </w:rPr>
        <w:t>月</w:t>
      </w:r>
      <w:r w:rsidR="00AD5AEA">
        <w:rPr>
          <w:rFonts w:hint="eastAsia"/>
        </w:rPr>
        <w:t>29</w:t>
      </w:r>
      <w:r w:rsidR="00AD5AEA">
        <w:rPr>
          <w:rFonts w:hint="eastAsia"/>
        </w:rPr>
        <w:t>日通过资格预审的可以下载议标文件及采购目录）</w:t>
      </w:r>
    </w:p>
    <w:p w:rsidR="002D46BB" w:rsidRDefault="002D46BB" w:rsidP="002D46BB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投标人上传电子版标书，纸质版寄到指定地址。</w:t>
      </w:r>
    </w:p>
    <w:p w:rsidR="002D46BB" w:rsidRPr="0053375F" w:rsidRDefault="002D46BB" w:rsidP="002D46BB">
      <w:pPr>
        <w:spacing w:line="240" w:lineRule="auto"/>
        <w:rPr>
          <w:b/>
        </w:rPr>
      </w:pPr>
      <w:r>
        <w:rPr>
          <w:rFonts w:hint="eastAsia"/>
          <w:b/>
        </w:rPr>
        <w:t>4</w:t>
      </w:r>
      <w:r w:rsidRPr="0053375F">
        <w:rPr>
          <w:rFonts w:hint="eastAsia"/>
          <w:b/>
        </w:rPr>
        <w:t>、关于报价：</w:t>
      </w:r>
    </w:p>
    <w:p w:rsidR="002D46BB" w:rsidRDefault="002D46BB" w:rsidP="002D46BB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每家公司一个</w:t>
      </w:r>
      <w:r>
        <w:rPr>
          <w:rFonts w:hint="eastAsia"/>
        </w:rPr>
        <w:t>EXCEL</w:t>
      </w:r>
      <w:r>
        <w:rPr>
          <w:rFonts w:hint="eastAsia"/>
        </w:rPr>
        <w:t>表，投标人选择表里的一个或多个采购目录报价，要求每个目录里每一项采购物料都必须报价，并用单价乘以</w:t>
      </w:r>
      <w:r>
        <w:rPr>
          <w:rFonts w:hint="eastAsia"/>
        </w:rPr>
        <w:t>2016</w:t>
      </w:r>
      <w:r>
        <w:rPr>
          <w:rFonts w:hint="eastAsia"/>
        </w:rPr>
        <w:t>年用量，算出该目录下投标总金额，若无</w:t>
      </w:r>
      <w:r>
        <w:rPr>
          <w:rFonts w:hint="eastAsia"/>
        </w:rPr>
        <w:t>2016</w:t>
      </w:r>
      <w:r>
        <w:rPr>
          <w:rFonts w:hint="eastAsia"/>
        </w:rPr>
        <w:t>年用量，则用最小起订量替代计算总价。报价时请勿私自调整物料顺序。</w:t>
      </w:r>
    </w:p>
    <w:p w:rsidR="002D46BB" w:rsidRDefault="002D46BB" w:rsidP="002D46BB">
      <w:pPr>
        <w:pStyle w:val="a8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纸质版投标文件外请注明标的物料。</w:t>
      </w:r>
    </w:p>
    <w:p w:rsidR="008070BF" w:rsidRPr="008E7F68" w:rsidRDefault="002D46BB" w:rsidP="008070BF">
      <w:pPr>
        <w:pStyle w:val="a8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因采购</w:t>
      </w:r>
      <w:r w:rsidR="008070BF">
        <w:rPr>
          <w:rFonts w:hint="eastAsia"/>
        </w:rPr>
        <w:t>目录涉及各家公司生产数据，投标人具有保密义务，否则追究法律责任</w:t>
      </w:r>
      <w:r w:rsidR="008070BF">
        <w:rPr>
          <w:rFonts w:hint="eastAsia"/>
        </w:rPr>
        <w:t>.</w:t>
      </w:r>
      <w:bookmarkStart w:id="0" w:name="_GoBack"/>
      <w:bookmarkEnd w:id="0"/>
    </w:p>
    <w:sectPr w:rsidR="008070BF" w:rsidRPr="008E7F6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56F" w:rsidRDefault="0036556F" w:rsidP="00F41F4E">
      <w:pPr>
        <w:spacing w:line="240" w:lineRule="auto"/>
      </w:pPr>
      <w:r>
        <w:separator/>
      </w:r>
    </w:p>
  </w:endnote>
  <w:endnote w:type="continuationSeparator" w:id="0">
    <w:p w:rsidR="0036556F" w:rsidRDefault="0036556F" w:rsidP="00F41F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56F" w:rsidRDefault="0036556F" w:rsidP="00F41F4E">
      <w:pPr>
        <w:spacing w:line="240" w:lineRule="auto"/>
      </w:pPr>
      <w:r>
        <w:separator/>
      </w:r>
    </w:p>
  </w:footnote>
  <w:footnote w:type="continuationSeparator" w:id="0">
    <w:p w:rsidR="0036556F" w:rsidRDefault="0036556F" w:rsidP="00F41F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35B1A"/>
    <w:multiLevelType w:val="hybridMultilevel"/>
    <w:tmpl w:val="864ECD5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AC42C8"/>
    <w:multiLevelType w:val="hybridMultilevel"/>
    <w:tmpl w:val="7788FD1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F68"/>
    <w:rsid w:val="00005E69"/>
    <w:rsid w:val="000060C7"/>
    <w:rsid w:val="00007599"/>
    <w:rsid w:val="000121D5"/>
    <w:rsid w:val="000149AA"/>
    <w:rsid w:val="000166EB"/>
    <w:rsid w:val="000168C3"/>
    <w:rsid w:val="00020360"/>
    <w:rsid w:val="00024220"/>
    <w:rsid w:val="00026741"/>
    <w:rsid w:val="0003745E"/>
    <w:rsid w:val="00051016"/>
    <w:rsid w:val="0005143F"/>
    <w:rsid w:val="00061667"/>
    <w:rsid w:val="0006415C"/>
    <w:rsid w:val="00077C1B"/>
    <w:rsid w:val="000867AE"/>
    <w:rsid w:val="000904A9"/>
    <w:rsid w:val="000A6F27"/>
    <w:rsid w:val="000A744A"/>
    <w:rsid w:val="000E3115"/>
    <w:rsid w:val="000E369F"/>
    <w:rsid w:val="000E4DDF"/>
    <w:rsid w:val="000E5BCD"/>
    <w:rsid w:val="000F0DCC"/>
    <w:rsid w:val="000F2CFD"/>
    <w:rsid w:val="00103A93"/>
    <w:rsid w:val="00111F6E"/>
    <w:rsid w:val="00112E07"/>
    <w:rsid w:val="001232C0"/>
    <w:rsid w:val="00123DF2"/>
    <w:rsid w:val="001326FB"/>
    <w:rsid w:val="00136D0D"/>
    <w:rsid w:val="00137E36"/>
    <w:rsid w:val="00140082"/>
    <w:rsid w:val="001448AA"/>
    <w:rsid w:val="0018111A"/>
    <w:rsid w:val="00184AA2"/>
    <w:rsid w:val="0019144D"/>
    <w:rsid w:val="001A2F70"/>
    <w:rsid w:val="001A304E"/>
    <w:rsid w:val="001A64AF"/>
    <w:rsid w:val="001A6C0A"/>
    <w:rsid w:val="001C0107"/>
    <w:rsid w:val="001C4191"/>
    <w:rsid w:val="001C7299"/>
    <w:rsid w:val="001E7599"/>
    <w:rsid w:val="00203CFE"/>
    <w:rsid w:val="002100FB"/>
    <w:rsid w:val="00211334"/>
    <w:rsid w:val="00214D44"/>
    <w:rsid w:val="002161AA"/>
    <w:rsid w:val="00241E14"/>
    <w:rsid w:val="00246D8C"/>
    <w:rsid w:val="002505D0"/>
    <w:rsid w:val="00253EC8"/>
    <w:rsid w:val="002546A2"/>
    <w:rsid w:val="00271C34"/>
    <w:rsid w:val="00276847"/>
    <w:rsid w:val="00293B67"/>
    <w:rsid w:val="002A1565"/>
    <w:rsid w:val="002A2057"/>
    <w:rsid w:val="002A25ED"/>
    <w:rsid w:val="002B079B"/>
    <w:rsid w:val="002B58FE"/>
    <w:rsid w:val="002B61A5"/>
    <w:rsid w:val="002C113E"/>
    <w:rsid w:val="002C27E1"/>
    <w:rsid w:val="002C60E3"/>
    <w:rsid w:val="002C681B"/>
    <w:rsid w:val="002C6DE8"/>
    <w:rsid w:val="002D26D3"/>
    <w:rsid w:val="002D46BB"/>
    <w:rsid w:val="002D6DD3"/>
    <w:rsid w:val="002D786B"/>
    <w:rsid w:val="002E4E8F"/>
    <w:rsid w:val="002E75E8"/>
    <w:rsid w:val="002F1F3D"/>
    <w:rsid w:val="002F5647"/>
    <w:rsid w:val="003014B4"/>
    <w:rsid w:val="0031016D"/>
    <w:rsid w:val="00313DC8"/>
    <w:rsid w:val="003143E7"/>
    <w:rsid w:val="00323B43"/>
    <w:rsid w:val="003265E1"/>
    <w:rsid w:val="00326F2B"/>
    <w:rsid w:val="00340DE8"/>
    <w:rsid w:val="0034535B"/>
    <w:rsid w:val="00346A03"/>
    <w:rsid w:val="00354D9F"/>
    <w:rsid w:val="00364231"/>
    <w:rsid w:val="003642F5"/>
    <w:rsid w:val="0036556F"/>
    <w:rsid w:val="00371F77"/>
    <w:rsid w:val="003745D1"/>
    <w:rsid w:val="0037663B"/>
    <w:rsid w:val="00385A4E"/>
    <w:rsid w:val="00386540"/>
    <w:rsid w:val="003948A5"/>
    <w:rsid w:val="00394F2A"/>
    <w:rsid w:val="00397A4D"/>
    <w:rsid w:val="003A4612"/>
    <w:rsid w:val="003B1EA4"/>
    <w:rsid w:val="003B34FD"/>
    <w:rsid w:val="003C162A"/>
    <w:rsid w:val="003C5799"/>
    <w:rsid w:val="003D15F7"/>
    <w:rsid w:val="003D37D8"/>
    <w:rsid w:val="003D4920"/>
    <w:rsid w:val="003E2E4B"/>
    <w:rsid w:val="003E4405"/>
    <w:rsid w:val="003E4738"/>
    <w:rsid w:val="003F198A"/>
    <w:rsid w:val="003F5752"/>
    <w:rsid w:val="003F5AD2"/>
    <w:rsid w:val="003F5B5B"/>
    <w:rsid w:val="003F65D3"/>
    <w:rsid w:val="00416664"/>
    <w:rsid w:val="00417552"/>
    <w:rsid w:val="00423EA7"/>
    <w:rsid w:val="004261DA"/>
    <w:rsid w:val="00430262"/>
    <w:rsid w:val="00430384"/>
    <w:rsid w:val="00432B1D"/>
    <w:rsid w:val="004358AB"/>
    <w:rsid w:val="00442902"/>
    <w:rsid w:val="00451404"/>
    <w:rsid w:val="00473C8C"/>
    <w:rsid w:val="00480719"/>
    <w:rsid w:val="0048523A"/>
    <w:rsid w:val="00485C0B"/>
    <w:rsid w:val="00487290"/>
    <w:rsid w:val="00490119"/>
    <w:rsid w:val="0049048B"/>
    <w:rsid w:val="00491120"/>
    <w:rsid w:val="00494B43"/>
    <w:rsid w:val="004965D4"/>
    <w:rsid w:val="004A1969"/>
    <w:rsid w:val="004A19B6"/>
    <w:rsid w:val="004B3323"/>
    <w:rsid w:val="004B5B5A"/>
    <w:rsid w:val="004C0D98"/>
    <w:rsid w:val="004C7D3D"/>
    <w:rsid w:val="004E22F6"/>
    <w:rsid w:val="004E40AD"/>
    <w:rsid w:val="004E4291"/>
    <w:rsid w:val="004E78CA"/>
    <w:rsid w:val="004F490E"/>
    <w:rsid w:val="00511C35"/>
    <w:rsid w:val="00522DBB"/>
    <w:rsid w:val="00531E8D"/>
    <w:rsid w:val="005359CE"/>
    <w:rsid w:val="0054131C"/>
    <w:rsid w:val="00541DAF"/>
    <w:rsid w:val="005453BF"/>
    <w:rsid w:val="005512AF"/>
    <w:rsid w:val="00553399"/>
    <w:rsid w:val="005563A5"/>
    <w:rsid w:val="005565FB"/>
    <w:rsid w:val="00574DCE"/>
    <w:rsid w:val="005753E6"/>
    <w:rsid w:val="00585AE1"/>
    <w:rsid w:val="005D13C7"/>
    <w:rsid w:val="005D19DB"/>
    <w:rsid w:val="005D73B0"/>
    <w:rsid w:val="005E0999"/>
    <w:rsid w:val="005E30CD"/>
    <w:rsid w:val="005F49E7"/>
    <w:rsid w:val="005F658D"/>
    <w:rsid w:val="005F7497"/>
    <w:rsid w:val="0060087B"/>
    <w:rsid w:val="006017AD"/>
    <w:rsid w:val="00602C96"/>
    <w:rsid w:val="00604161"/>
    <w:rsid w:val="00604165"/>
    <w:rsid w:val="00606635"/>
    <w:rsid w:val="00611CD4"/>
    <w:rsid w:val="006138D3"/>
    <w:rsid w:val="00614B2B"/>
    <w:rsid w:val="006252A9"/>
    <w:rsid w:val="00645D34"/>
    <w:rsid w:val="00653785"/>
    <w:rsid w:val="00656D8E"/>
    <w:rsid w:val="00662781"/>
    <w:rsid w:val="00670C89"/>
    <w:rsid w:val="00671FA1"/>
    <w:rsid w:val="00673423"/>
    <w:rsid w:val="00673725"/>
    <w:rsid w:val="0067720E"/>
    <w:rsid w:val="00696DD3"/>
    <w:rsid w:val="006A0E63"/>
    <w:rsid w:val="006A4273"/>
    <w:rsid w:val="006A6DD2"/>
    <w:rsid w:val="006C504B"/>
    <w:rsid w:val="006C6D1A"/>
    <w:rsid w:val="006D08AB"/>
    <w:rsid w:val="006F1252"/>
    <w:rsid w:val="006F3F47"/>
    <w:rsid w:val="006F5FFF"/>
    <w:rsid w:val="006F7677"/>
    <w:rsid w:val="0070080F"/>
    <w:rsid w:val="0070792B"/>
    <w:rsid w:val="0071343F"/>
    <w:rsid w:val="00724803"/>
    <w:rsid w:val="00726752"/>
    <w:rsid w:val="00744761"/>
    <w:rsid w:val="00745B75"/>
    <w:rsid w:val="00750C70"/>
    <w:rsid w:val="00752F66"/>
    <w:rsid w:val="00760B56"/>
    <w:rsid w:val="00765283"/>
    <w:rsid w:val="00765C06"/>
    <w:rsid w:val="00771D96"/>
    <w:rsid w:val="00774725"/>
    <w:rsid w:val="007839A7"/>
    <w:rsid w:val="00794D1A"/>
    <w:rsid w:val="007A0751"/>
    <w:rsid w:val="007A0C47"/>
    <w:rsid w:val="007A133B"/>
    <w:rsid w:val="007A2437"/>
    <w:rsid w:val="007A29F4"/>
    <w:rsid w:val="007A571D"/>
    <w:rsid w:val="007A5BBE"/>
    <w:rsid w:val="007A7610"/>
    <w:rsid w:val="007B7941"/>
    <w:rsid w:val="007D30AB"/>
    <w:rsid w:val="007D574F"/>
    <w:rsid w:val="007D70BD"/>
    <w:rsid w:val="007E37C4"/>
    <w:rsid w:val="007E64FA"/>
    <w:rsid w:val="007E676F"/>
    <w:rsid w:val="007F3C20"/>
    <w:rsid w:val="00801C35"/>
    <w:rsid w:val="008061AE"/>
    <w:rsid w:val="008070BF"/>
    <w:rsid w:val="00807445"/>
    <w:rsid w:val="008205BA"/>
    <w:rsid w:val="0082643E"/>
    <w:rsid w:val="008335BB"/>
    <w:rsid w:val="00841CCD"/>
    <w:rsid w:val="0084340F"/>
    <w:rsid w:val="00846C55"/>
    <w:rsid w:val="0085317D"/>
    <w:rsid w:val="008658C2"/>
    <w:rsid w:val="0086786F"/>
    <w:rsid w:val="00871556"/>
    <w:rsid w:val="00872095"/>
    <w:rsid w:val="0087755B"/>
    <w:rsid w:val="008825BA"/>
    <w:rsid w:val="00883894"/>
    <w:rsid w:val="00886B16"/>
    <w:rsid w:val="008A4245"/>
    <w:rsid w:val="008B400A"/>
    <w:rsid w:val="008B7726"/>
    <w:rsid w:val="008C125B"/>
    <w:rsid w:val="008C43FE"/>
    <w:rsid w:val="008C6BB2"/>
    <w:rsid w:val="008D3E6D"/>
    <w:rsid w:val="008D4D42"/>
    <w:rsid w:val="008E7F68"/>
    <w:rsid w:val="008F081F"/>
    <w:rsid w:val="00901060"/>
    <w:rsid w:val="0090462C"/>
    <w:rsid w:val="0091003B"/>
    <w:rsid w:val="00916C35"/>
    <w:rsid w:val="009175A0"/>
    <w:rsid w:val="00923C67"/>
    <w:rsid w:val="009245D4"/>
    <w:rsid w:val="00925185"/>
    <w:rsid w:val="00930069"/>
    <w:rsid w:val="00931146"/>
    <w:rsid w:val="00940342"/>
    <w:rsid w:val="009474AD"/>
    <w:rsid w:val="00953951"/>
    <w:rsid w:val="00955429"/>
    <w:rsid w:val="009565DE"/>
    <w:rsid w:val="00961F03"/>
    <w:rsid w:val="00967197"/>
    <w:rsid w:val="0097027A"/>
    <w:rsid w:val="00971861"/>
    <w:rsid w:val="00974F8A"/>
    <w:rsid w:val="00980760"/>
    <w:rsid w:val="0098178D"/>
    <w:rsid w:val="00982CE5"/>
    <w:rsid w:val="0098306B"/>
    <w:rsid w:val="00991CAC"/>
    <w:rsid w:val="009A275A"/>
    <w:rsid w:val="009A3951"/>
    <w:rsid w:val="009A3DE2"/>
    <w:rsid w:val="009A58D6"/>
    <w:rsid w:val="009B45C8"/>
    <w:rsid w:val="009B7C0F"/>
    <w:rsid w:val="009F212B"/>
    <w:rsid w:val="009F34E5"/>
    <w:rsid w:val="00A046FD"/>
    <w:rsid w:val="00A06849"/>
    <w:rsid w:val="00A069D9"/>
    <w:rsid w:val="00A1022F"/>
    <w:rsid w:val="00A161E2"/>
    <w:rsid w:val="00A248E4"/>
    <w:rsid w:val="00A33773"/>
    <w:rsid w:val="00A33D65"/>
    <w:rsid w:val="00A34D96"/>
    <w:rsid w:val="00A3535A"/>
    <w:rsid w:val="00A456D8"/>
    <w:rsid w:val="00A459ED"/>
    <w:rsid w:val="00A52AC6"/>
    <w:rsid w:val="00A536EE"/>
    <w:rsid w:val="00A576BE"/>
    <w:rsid w:val="00A57D49"/>
    <w:rsid w:val="00A6225D"/>
    <w:rsid w:val="00A7321E"/>
    <w:rsid w:val="00A75A06"/>
    <w:rsid w:val="00A80A7A"/>
    <w:rsid w:val="00A84028"/>
    <w:rsid w:val="00A86D7D"/>
    <w:rsid w:val="00A94677"/>
    <w:rsid w:val="00AB2188"/>
    <w:rsid w:val="00AC07ED"/>
    <w:rsid w:val="00AC21E3"/>
    <w:rsid w:val="00AC35E5"/>
    <w:rsid w:val="00AC3644"/>
    <w:rsid w:val="00AD0245"/>
    <w:rsid w:val="00AD4A01"/>
    <w:rsid w:val="00AD5AEA"/>
    <w:rsid w:val="00AE5B15"/>
    <w:rsid w:val="00AF3434"/>
    <w:rsid w:val="00B24A6C"/>
    <w:rsid w:val="00B27B0C"/>
    <w:rsid w:val="00B405B6"/>
    <w:rsid w:val="00B63B4B"/>
    <w:rsid w:val="00B659D8"/>
    <w:rsid w:val="00B72428"/>
    <w:rsid w:val="00B74249"/>
    <w:rsid w:val="00B749ED"/>
    <w:rsid w:val="00B85E9C"/>
    <w:rsid w:val="00BA0166"/>
    <w:rsid w:val="00BA5795"/>
    <w:rsid w:val="00BA7D51"/>
    <w:rsid w:val="00BB0822"/>
    <w:rsid w:val="00BC638C"/>
    <w:rsid w:val="00BD4B10"/>
    <w:rsid w:val="00BD691A"/>
    <w:rsid w:val="00BE0C36"/>
    <w:rsid w:val="00BE2039"/>
    <w:rsid w:val="00C06769"/>
    <w:rsid w:val="00C15026"/>
    <w:rsid w:val="00C219F7"/>
    <w:rsid w:val="00C35D4B"/>
    <w:rsid w:val="00C46647"/>
    <w:rsid w:val="00C52FCB"/>
    <w:rsid w:val="00C53FA7"/>
    <w:rsid w:val="00C563CD"/>
    <w:rsid w:val="00C5648C"/>
    <w:rsid w:val="00C6080F"/>
    <w:rsid w:val="00C60EBE"/>
    <w:rsid w:val="00C731BB"/>
    <w:rsid w:val="00C82888"/>
    <w:rsid w:val="00C84B19"/>
    <w:rsid w:val="00C85C89"/>
    <w:rsid w:val="00C92669"/>
    <w:rsid w:val="00C97B66"/>
    <w:rsid w:val="00CA1FE2"/>
    <w:rsid w:val="00CA7DD4"/>
    <w:rsid w:val="00CB6BCF"/>
    <w:rsid w:val="00CC14B6"/>
    <w:rsid w:val="00CD0947"/>
    <w:rsid w:val="00CD2D09"/>
    <w:rsid w:val="00CD3610"/>
    <w:rsid w:val="00CE235A"/>
    <w:rsid w:val="00CE4608"/>
    <w:rsid w:val="00CE532A"/>
    <w:rsid w:val="00CF35B6"/>
    <w:rsid w:val="00CF3EC5"/>
    <w:rsid w:val="00D04B43"/>
    <w:rsid w:val="00D15520"/>
    <w:rsid w:val="00D1557B"/>
    <w:rsid w:val="00D33C94"/>
    <w:rsid w:val="00D34EF1"/>
    <w:rsid w:val="00D36D7A"/>
    <w:rsid w:val="00D438CD"/>
    <w:rsid w:val="00D45380"/>
    <w:rsid w:val="00D47098"/>
    <w:rsid w:val="00D506B3"/>
    <w:rsid w:val="00D56A83"/>
    <w:rsid w:val="00D619C2"/>
    <w:rsid w:val="00D66357"/>
    <w:rsid w:val="00D801EB"/>
    <w:rsid w:val="00D82B72"/>
    <w:rsid w:val="00D83678"/>
    <w:rsid w:val="00D95614"/>
    <w:rsid w:val="00DA2797"/>
    <w:rsid w:val="00DA521F"/>
    <w:rsid w:val="00DB718E"/>
    <w:rsid w:val="00DB723A"/>
    <w:rsid w:val="00DC5074"/>
    <w:rsid w:val="00DC56C0"/>
    <w:rsid w:val="00DD23FE"/>
    <w:rsid w:val="00DD4704"/>
    <w:rsid w:val="00DE3C4A"/>
    <w:rsid w:val="00DE3F34"/>
    <w:rsid w:val="00DE411E"/>
    <w:rsid w:val="00DF155C"/>
    <w:rsid w:val="00DF4EC7"/>
    <w:rsid w:val="00E008F8"/>
    <w:rsid w:val="00E02ECD"/>
    <w:rsid w:val="00E15150"/>
    <w:rsid w:val="00E31B5F"/>
    <w:rsid w:val="00E50EA2"/>
    <w:rsid w:val="00E63C91"/>
    <w:rsid w:val="00E72573"/>
    <w:rsid w:val="00E823DC"/>
    <w:rsid w:val="00E82CDF"/>
    <w:rsid w:val="00E840A5"/>
    <w:rsid w:val="00E86A02"/>
    <w:rsid w:val="00E93C81"/>
    <w:rsid w:val="00EA2761"/>
    <w:rsid w:val="00EA3A85"/>
    <w:rsid w:val="00EA5CA4"/>
    <w:rsid w:val="00EA77A4"/>
    <w:rsid w:val="00EB0C2F"/>
    <w:rsid w:val="00EB6CD0"/>
    <w:rsid w:val="00EC2825"/>
    <w:rsid w:val="00EC447F"/>
    <w:rsid w:val="00EE71BB"/>
    <w:rsid w:val="00F0397E"/>
    <w:rsid w:val="00F03DDE"/>
    <w:rsid w:val="00F15F27"/>
    <w:rsid w:val="00F20BF4"/>
    <w:rsid w:val="00F213E0"/>
    <w:rsid w:val="00F325E7"/>
    <w:rsid w:val="00F33062"/>
    <w:rsid w:val="00F41F4E"/>
    <w:rsid w:val="00F533D5"/>
    <w:rsid w:val="00F762E8"/>
    <w:rsid w:val="00F85B1F"/>
    <w:rsid w:val="00F901F0"/>
    <w:rsid w:val="00F95F02"/>
    <w:rsid w:val="00FA035A"/>
    <w:rsid w:val="00FA0C8A"/>
    <w:rsid w:val="00FA1F0E"/>
    <w:rsid w:val="00FA484D"/>
    <w:rsid w:val="00FB10CE"/>
    <w:rsid w:val="00FB5D27"/>
    <w:rsid w:val="00FD0D3D"/>
    <w:rsid w:val="00FD2288"/>
    <w:rsid w:val="00FD57BC"/>
    <w:rsid w:val="00FE0951"/>
    <w:rsid w:val="00FE2205"/>
    <w:rsid w:val="00FE28E8"/>
    <w:rsid w:val="00FE3D98"/>
    <w:rsid w:val="00FE6B12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68"/>
    <w:pPr>
      <w:widowControl w:val="0"/>
      <w:spacing w:after="0" w:line="36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8E7F68"/>
    <w:pPr>
      <w:ind w:firstLine="420"/>
    </w:pPr>
  </w:style>
  <w:style w:type="paragraph" w:styleId="a4">
    <w:name w:val="header"/>
    <w:basedOn w:val="a"/>
    <w:link w:val="Char"/>
    <w:uiPriority w:val="99"/>
    <w:unhideWhenUsed/>
    <w:rsid w:val="00F41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1F4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1F4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1F4E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2D46B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D46BB"/>
    <w:rPr>
      <w:rFonts w:ascii="Times New Roman" w:eastAsia="宋体" w:hAnsi="Times New Roman" w:cs="Times New Roman"/>
      <w:kern w:val="2"/>
      <w:sz w:val="21"/>
      <w:szCs w:val="20"/>
    </w:rPr>
  </w:style>
  <w:style w:type="table" w:styleId="a7">
    <w:name w:val="Table Grid"/>
    <w:basedOn w:val="a1"/>
    <w:uiPriority w:val="59"/>
    <w:rsid w:val="002D46BB"/>
    <w:pPr>
      <w:spacing w:after="0" w:line="240" w:lineRule="auto"/>
    </w:pPr>
    <w:rPr>
      <w:rFonts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D46BB"/>
    <w:pPr>
      <w:spacing w:line="240" w:lineRule="auto"/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68"/>
    <w:pPr>
      <w:widowControl w:val="0"/>
      <w:spacing w:after="0" w:line="36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8E7F68"/>
    <w:pPr>
      <w:ind w:firstLine="420"/>
    </w:pPr>
  </w:style>
  <w:style w:type="paragraph" w:styleId="a4">
    <w:name w:val="header"/>
    <w:basedOn w:val="a"/>
    <w:link w:val="Char"/>
    <w:uiPriority w:val="99"/>
    <w:unhideWhenUsed/>
    <w:rsid w:val="00F41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1F4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1F4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1F4E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2D46B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D46BB"/>
    <w:rPr>
      <w:rFonts w:ascii="Times New Roman" w:eastAsia="宋体" w:hAnsi="Times New Roman" w:cs="Times New Roman"/>
      <w:kern w:val="2"/>
      <w:sz w:val="21"/>
      <w:szCs w:val="20"/>
    </w:rPr>
  </w:style>
  <w:style w:type="table" w:styleId="a7">
    <w:name w:val="Table Grid"/>
    <w:basedOn w:val="a1"/>
    <w:uiPriority w:val="59"/>
    <w:rsid w:val="002D46BB"/>
    <w:pPr>
      <w:spacing w:after="0" w:line="240" w:lineRule="auto"/>
    </w:pPr>
    <w:rPr>
      <w:rFonts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D46BB"/>
    <w:pPr>
      <w:spacing w:line="240" w:lineRule="auto"/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401</Words>
  <Characters>2292</Characters>
  <Application>Microsoft Office Word</Application>
  <DocSecurity>0</DocSecurity>
  <Lines>19</Lines>
  <Paragraphs>5</Paragraphs>
  <ScaleCrop>false</ScaleCrop>
  <Company>Sky123.Org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lenovo-01</cp:lastModifiedBy>
  <cp:revision>9</cp:revision>
  <dcterms:created xsi:type="dcterms:W3CDTF">2017-09-20T05:42:00Z</dcterms:created>
  <dcterms:modified xsi:type="dcterms:W3CDTF">2017-09-25T00:44:00Z</dcterms:modified>
</cp:coreProperties>
</file>